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3DAB5B" w14:textId="77777777" w:rsidR="00BD07C1" w:rsidRPr="003A14E7" w:rsidRDefault="00BD07C1" w:rsidP="00BD07C1">
      <w:pPr>
        <w:spacing w:before="118"/>
        <w:ind w:left="602"/>
        <w:rPr>
          <w:sz w:val="18"/>
        </w:rPr>
      </w:pPr>
    </w:p>
    <w:p w14:paraId="2428A081" w14:textId="77777777" w:rsidR="00BD07C1" w:rsidRPr="003A14E7" w:rsidRDefault="00BD07C1" w:rsidP="00BD07C1">
      <w:pPr>
        <w:spacing w:before="118"/>
        <w:ind w:left="602"/>
        <w:rPr>
          <w:sz w:val="18"/>
        </w:rPr>
      </w:pPr>
    </w:p>
    <w:p w14:paraId="7DE8EA1D" w14:textId="77777777" w:rsidR="00BD07C1" w:rsidRPr="003A14E7" w:rsidRDefault="00BD07C1" w:rsidP="00BD07C1">
      <w:pPr>
        <w:spacing w:before="118"/>
        <w:ind w:left="602"/>
        <w:rPr>
          <w:sz w:val="18"/>
        </w:rPr>
      </w:pPr>
    </w:p>
    <w:p w14:paraId="675376FF" w14:textId="77777777" w:rsidR="00BD07C1" w:rsidRPr="003A14E7" w:rsidRDefault="00BD07C1" w:rsidP="00BD07C1">
      <w:pPr>
        <w:spacing w:before="118"/>
        <w:ind w:left="602"/>
        <w:rPr>
          <w:sz w:val="18"/>
        </w:rPr>
      </w:pPr>
    </w:p>
    <w:p w14:paraId="1C82E453" w14:textId="6B6A47DA" w:rsidR="00BD07C1" w:rsidRPr="003A14E7" w:rsidRDefault="00BD07C1" w:rsidP="00BD07C1">
      <w:pPr>
        <w:spacing w:before="118"/>
        <w:ind w:left="602"/>
        <w:rPr>
          <w:b/>
          <w:bCs/>
          <w:sz w:val="18"/>
        </w:rPr>
      </w:pPr>
      <w:r w:rsidRPr="003A14E7">
        <w:rPr>
          <w:b/>
          <w:bCs/>
          <w:sz w:val="18"/>
        </w:rPr>
        <w:t>(Intestazione</w:t>
      </w:r>
      <w:r w:rsidRPr="003A14E7">
        <w:rPr>
          <w:b/>
          <w:bCs/>
          <w:spacing w:val="-5"/>
          <w:sz w:val="18"/>
        </w:rPr>
        <w:t xml:space="preserve"> </w:t>
      </w:r>
      <w:r w:rsidRPr="003A14E7">
        <w:rPr>
          <w:b/>
          <w:bCs/>
          <w:sz w:val="18"/>
        </w:rPr>
        <w:t>dell’Impresa</w:t>
      </w:r>
      <w:r w:rsidRPr="003A14E7">
        <w:rPr>
          <w:b/>
          <w:bCs/>
          <w:spacing w:val="-7"/>
          <w:sz w:val="18"/>
        </w:rPr>
        <w:t xml:space="preserve"> </w:t>
      </w:r>
      <w:r w:rsidRPr="003A14E7">
        <w:rPr>
          <w:b/>
          <w:bCs/>
          <w:sz w:val="18"/>
        </w:rPr>
        <w:t>che</w:t>
      </w:r>
      <w:r w:rsidRPr="003A14E7">
        <w:rPr>
          <w:b/>
          <w:bCs/>
          <w:spacing w:val="-6"/>
          <w:sz w:val="18"/>
        </w:rPr>
        <w:t xml:space="preserve"> </w:t>
      </w:r>
      <w:r w:rsidRPr="003A14E7">
        <w:rPr>
          <w:b/>
          <w:bCs/>
          <w:sz w:val="18"/>
        </w:rPr>
        <w:t>presenta</w:t>
      </w:r>
      <w:r w:rsidRPr="003A14E7">
        <w:rPr>
          <w:b/>
          <w:bCs/>
          <w:spacing w:val="-6"/>
          <w:sz w:val="18"/>
        </w:rPr>
        <w:t xml:space="preserve"> </w:t>
      </w:r>
      <w:r w:rsidRPr="003A14E7">
        <w:rPr>
          <w:b/>
          <w:bCs/>
          <w:spacing w:val="-2"/>
          <w:sz w:val="18"/>
        </w:rPr>
        <w:t>l’istanza)</w:t>
      </w:r>
    </w:p>
    <w:p w14:paraId="647DFE25" w14:textId="77777777" w:rsidR="00BD07C1" w:rsidRPr="003A14E7" w:rsidRDefault="00BD07C1" w:rsidP="00BD07C1">
      <w:pPr>
        <w:pStyle w:val="Corpotesto"/>
        <w:rPr>
          <w:sz w:val="18"/>
        </w:rPr>
      </w:pPr>
    </w:p>
    <w:p w14:paraId="5B15FFF4" w14:textId="77777777" w:rsidR="00BD07C1" w:rsidRPr="003A14E7" w:rsidRDefault="00BD07C1" w:rsidP="00BD07C1">
      <w:pPr>
        <w:pStyle w:val="Corpotesto"/>
        <w:spacing w:before="138"/>
        <w:ind w:left="7200" w:hanging="1440"/>
        <w:rPr>
          <w:rFonts w:eastAsiaTheme="minorHAnsi"/>
          <w:b/>
          <w:bCs/>
        </w:rPr>
      </w:pPr>
    </w:p>
    <w:p w14:paraId="508BC1E8" w14:textId="79BA680D" w:rsidR="00BD07C1" w:rsidRPr="003A14E7" w:rsidRDefault="00BD07C1" w:rsidP="00BD07C1">
      <w:pPr>
        <w:pStyle w:val="Corpotesto"/>
        <w:spacing w:before="138"/>
        <w:ind w:left="7080" w:hanging="1320"/>
        <w:rPr>
          <w:rFonts w:ascii="Arial" w:hAnsi="Arial" w:cs="Arial"/>
          <w:sz w:val="22"/>
          <w:szCs w:val="22"/>
        </w:rPr>
      </w:pPr>
      <w:r w:rsidRPr="003A14E7">
        <w:rPr>
          <w:rFonts w:ascii="Arial" w:eastAsiaTheme="minorHAnsi" w:hAnsi="Arial" w:cs="Arial"/>
          <w:b/>
          <w:bCs/>
          <w:sz w:val="22"/>
          <w:szCs w:val="22"/>
        </w:rPr>
        <w:t xml:space="preserve">Spett.le </w:t>
      </w:r>
      <w:r w:rsidRPr="003A14E7">
        <w:rPr>
          <w:rFonts w:ascii="Arial" w:eastAsiaTheme="minorHAnsi" w:hAnsi="Arial" w:cs="Arial"/>
          <w:b/>
          <w:bCs/>
          <w:sz w:val="22"/>
          <w:szCs w:val="22"/>
        </w:rPr>
        <w:tab/>
        <w:t>Centro per la Giustizia Minorile Puglia e Basilicata</w:t>
      </w:r>
    </w:p>
    <w:p w14:paraId="1C9AD3C6" w14:textId="59364AEA" w:rsidR="00BD07C1" w:rsidRPr="003A14E7" w:rsidRDefault="00BD07C1" w:rsidP="00BD07C1">
      <w:pPr>
        <w:pStyle w:val="Corpotesto"/>
        <w:spacing w:before="138"/>
        <w:rPr>
          <w:rFonts w:ascii="Arial" w:hAnsi="Arial" w:cs="Arial"/>
          <w:b/>
          <w:bCs/>
          <w:sz w:val="22"/>
          <w:szCs w:val="22"/>
        </w:rPr>
      </w:pPr>
      <w:r w:rsidRPr="003A14E7">
        <w:rPr>
          <w:rFonts w:ascii="Arial" w:hAnsi="Arial" w:cs="Arial"/>
          <w:sz w:val="22"/>
          <w:szCs w:val="22"/>
        </w:rPr>
        <w:tab/>
      </w:r>
      <w:r w:rsidRPr="003A14E7">
        <w:rPr>
          <w:rFonts w:ascii="Arial" w:hAnsi="Arial" w:cs="Arial"/>
          <w:sz w:val="22"/>
          <w:szCs w:val="22"/>
        </w:rPr>
        <w:tab/>
      </w:r>
      <w:r w:rsidRPr="003A14E7">
        <w:rPr>
          <w:rFonts w:ascii="Arial" w:hAnsi="Arial" w:cs="Arial"/>
          <w:sz w:val="22"/>
          <w:szCs w:val="22"/>
        </w:rPr>
        <w:tab/>
      </w:r>
      <w:r w:rsidRPr="003A14E7">
        <w:rPr>
          <w:rFonts w:ascii="Arial" w:hAnsi="Arial" w:cs="Arial"/>
          <w:sz w:val="22"/>
          <w:szCs w:val="22"/>
        </w:rPr>
        <w:tab/>
      </w:r>
      <w:r w:rsidRPr="003A14E7">
        <w:rPr>
          <w:rFonts w:ascii="Arial" w:hAnsi="Arial" w:cs="Arial"/>
          <w:sz w:val="22"/>
          <w:szCs w:val="22"/>
        </w:rPr>
        <w:tab/>
      </w:r>
      <w:r w:rsidRPr="003A14E7">
        <w:rPr>
          <w:rFonts w:ascii="Arial" w:hAnsi="Arial" w:cs="Arial"/>
          <w:sz w:val="22"/>
          <w:szCs w:val="22"/>
        </w:rPr>
        <w:tab/>
      </w:r>
      <w:r w:rsidRPr="003A14E7">
        <w:rPr>
          <w:rFonts w:ascii="Arial" w:hAnsi="Arial" w:cs="Arial"/>
          <w:sz w:val="22"/>
          <w:szCs w:val="22"/>
        </w:rPr>
        <w:tab/>
      </w:r>
      <w:r w:rsidRPr="003A14E7">
        <w:rPr>
          <w:rFonts w:ascii="Arial" w:hAnsi="Arial" w:cs="Arial"/>
          <w:sz w:val="22"/>
          <w:szCs w:val="22"/>
        </w:rPr>
        <w:tab/>
      </w:r>
      <w:r w:rsidRPr="003A14E7">
        <w:rPr>
          <w:rFonts w:ascii="Arial" w:hAnsi="Arial" w:cs="Arial"/>
          <w:sz w:val="22"/>
          <w:szCs w:val="22"/>
        </w:rPr>
        <w:tab/>
      </w:r>
      <w:r w:rsidRPr="003A14E7">
        <w:rPr>
          <w:rFonts w:ascii="Arial" w:hAnsi="Arial" w:cs="Arial"/>
          <w:sz w:val="22"/>
          <w:szCs w:val="22"/>
        </w:rPr>
        <w:tab/>
      </w:r>
      <w:r w:rsidRPr="003A14E7">
        <w:rPr>
          <w:rFonts w:ascii="Arial" w:hAnsi="Arial" w:cs="Arial"/>
          <w:b/>
          <w:bCs/>
          <w:sz w:val="22"/>
          <w:szCs w:val="22"/>
        </w:rPr>
        <w:t>SEDE</w:t>
      </w:r>
    </w:p>
    <w:p w14:paraId="66E0E5B1" w14:textId="19B3E481" w:rsidR="00BD07C1" w:rsidRPr="003A14E7" w:rsidRDefault="00BD07C1" w:rsidP="00BD07C1">
      <w:pPr>
        <w:pStyle w:val="Corpotesto"/>
        <w:spacing w:before="138"/>
        <w:rPr>
          <w:rFonts w:ascii="Arial" w:hAnsi="Arial" w:cs="Arial"/>
          <w:b/>
          <w:bCs/>
          <w:sz w:val="22"/>
          <w:szCs w:val="22"/>
        </w:rPr>
      </w:pPr>
      <w:r w:rsidRPr="003A14E7">
        <w:rPr>
          <w:rFonts w:ascii="Arial" w:hAnsi="Arial" w:cs="Arial"/>
          <w:sz w:val="22"/>
          <w:szCs w:val="22"/>
        </w:rPr>
        <w:tab/>
      </w:r>
      <w:r w:rsidRPr="003A14E7">
        <w:rPr>
          <w:rFonts w:ascii="Arial" w:hAnsi="Arial" w:cs="Arial"/>
          <w:sz w:val="22"/>
          <w:szCs w:val="22"/>
        </w:rPr>
        <w:tab/>
      </w:r>
      <w:r w:rsidRPr="003A14E7">
        <w:rPr>
          <w:rFonts w:ascii="Arial" w:hAnsi="Arial" w:cs="Arial"/>
          <w:sz w:val="22"/>
          <w:szCs w:val="22"/>
        </w:rPr>
        <w:tab/>
      </w:r>
      <w:r w:rsidRPr="003A14E7">
        <w:rPr>
          <w:rFonts w:ascii="Arial" w:hAnsi="Arial" w:cs="Arial"/>
          <w:sz w:val="22"/>
          <w:szCs w:val="22"/>
        </w:rPr>
        <w:tab/>
      </w:r>
      <w:r w:rsidRPr="003A14E7">
        <w:rPr>
          <w:rFonts w:ascii="Arial" w:hAnsi="Arial" w:cs="Arial"/>
          <w:sz w:val="22"/>
          <w:szCs w:val="22"/>
        </w:rPr>
        <w:tab/>
      </w:r>
      <w:r w:rsidRPr="003A14E7">
        <w:rPr>
          <w:rFonts w:ascii="Arial" w:hAnsi="Arial" w:cs="Arial"/>
          <w:sz w:val="22"/>
          <w:szCs w:val="22"/>
        </w:rPr>
        <w:tab/>
      </w:r>
      <w:r w:rsidRPr="003A14E7">
        <w:rPr>
          <w:rFonts w:ascii="Arial" w:hAnsi="Arial" w:cs="Arial"/>
          <w:sz w:val="22"/>
          <w:szCs w:val="22"/>
        </w:rPr>
        <w:tab/>
      </w:r>
      <w:r w:rsidRPr="003A14E7">
        <w:rPr>
          <w:rFonts w:ascii="Arial" w:hAnsi="Arial" w:cs="Arial"/>
          <w:sz w:val="22"/>
          <w:szCs w:val="22"/>
        </w:rPr>
        <w:tab/>
      </w:r>
      <w:r w:rsidRPr="003A14E7">
        <w:rPr>
          <w:rFonts w:ascii="Arial" w:hAnsi="Arial" w:cs="Arial"/>
          <w:sz w:val="22"/>
          <w:szCs w:val="22"/>
        </w:rPr>
        <w:tab/>
      </w:r>
      <w:r w:rsidRPr="003A14E7">
        <w:rPr>
          <w:rFonts w:ascii="Arial" w:hAnsi="Arial" w:cs="Arial"/>
          <w:sz w:val="22"/>
          <w:szCs w:val="22"/>
        </w:rPr>
        <w:tab/>
      </w:r>
      <w:r w:rsidRPr="003A14E7">
        <w:rPr>
          <w:rFonts w:ascii="Arial" w:hAnsi="Arial" w:cs="Arial"/>
          <w:b/>
          <w:bCs/>
          <w:sz w:val="22"/>
          <w:szCs w:val="22"/>
        </w:rPr>
        <w:t>BARI</w:t>
      </w:r>
    </w:p>
    <w:p w14:paraId="7ABB1B62" w14:textId="77777777" w:rsidR="00BD07C1" w:rsidRPr="003A14E7" w:rsidRDefault="00BD07C1" w:rsidP="00BD07C1">
      <w:pPr>
        <w:pStyle w:val="Corpotesto"/>
        <w:spacing w:before="138"/>
        <w:rPr>
          <w:rFonts w:ascii="Arial" w:hAnsi="Arial" w:cs="Arial"/>
          <w:sz w:val="22"/>
          <w:szCs w:val="22"/>
        </w:rPr>
      </w:pPr>
    </w:p>
    <w:p w14:paraId="7716713D" w14:textId="77777777" w:rsidR="00BD07C1" w:rsidRPr="003A14E7" w:rsidRDefault="00BD07C1" w:rsidP="00BD07C1">
      <w:pPr>
        <w:pStyle w:val="Corpotesto"/>
        <w:spacing w:before="138"/>
        <w:rPr>
          <w:rFonts w:ascii="Arial" w:hAnsi="Arial" w:cs="Arial"/>
          <w:sz w:val="22"/>
          <w:szCs w:val="22"/>
        </w:rPr>
      </w:pPr>
      <w:r w:rsidRPr="003A14E7">
        <w:rPr>
          <w:rFonts w:ascii="Arial" w:hAnsi="Arial" w:cs="Arial"/>
          <w:sz w:val="22"/>
          <w:szCs w:val="22"/>
        </w:rPr>
        <w:t xml:space="preserve">Comunicazione a mezzo PEC: </w:t>
      </w:r>
      <w:hyperlink r:id="rId7" w:history="1">
        <w:r w:rsidRPr="003A14E7">
          <w:rPr>
            <w:rStyle w:val="Collegamentoipertestuale"/>
            <w:rFonts w:ascii="Arial" w:hAnsi="Arial" w:cs="Arial"/>
            <w:color w:val="auto"/>
            <w:sz w:val="22"/>
            <w:szCs w:val="22"/>
            <w:u w:val="none"/>
          </w:rPr>
          <w:t>prot.cgm.bari@giustiziacert.it</w:t>
        </w:r>
      </w:hyperlink>
    </w:p>
    <w:p w14:paraId="33032E11" w14:textId="77777777" w:rsidR="00BD07C1" w:rsidRPr="003A14E7" w:rsidRDefault="00BD07C1" w:rsidP="00BD07C1">
      <w:pPr>
        <w:pStyle w:val="Corpotesto"/>
        <w:spacing w:before="138"/>
        <w:rPr>
          <w:rFonts w:ascii="Arial" w:hAnsi="Arial" w:cs="Arial"/>
          <w:sz w:val="22"/>
          <w:szCs w:val="22"/>
        </w:rPr>
      </w:pPr>
    </w:p>
    <w:p w14:paraId="7013A492" w14:textId="77777777" w:rsidR="00BD07C1" w:rsidRPr="003A14E7" w:rsidRDefault="00BD07C1" w:rsidP="00BD07C1">
      <w:pPr>
        <w:pStyle w:val="Corpotesto"/>
        <w:spacing w:before="138"/>
        <w:rPr>
          <w:rFonts w:ascii="Arial" w:hAnsi="Arial" w:cs="Arial"/>
          <w:sz w:val="22"/>
          <w:szCs w:val="22"/>
        </w:rPr>
      </w:pPr>
    </w:p>
    <w:p w14:paraId="3C9D7B63" w14:textId="77777777" w:rsidR="00BD07C1" w:rsidRPr="003A14E7" w:rsidRDefault="00BD07C1" w:rsidP="00B0751D">
      <w:pPr>
        <w:ind w:left="993" w:hanging="993"/>
        <w:jc w:val="both"/>
        <w:rPr>
          <w:rFonts w:ascii="Arial" w:hAnsi="Arial" w:cs="Arial"/>
          <w:b/>
          <w:bCs/>
        </w:rPr>
      </w:pPr>
      <w:r w:rsidRPr="003A14E7">
        <w:rPr>
          <w:rFonts w:ascii="Arial" w:hAnsi="Arial" w:cs="Arial"/>
        </w:rPr>
        <w:t xml:space="preserve">Oggetto: </w:t>
      </w:r>
      <w:r w:rsidRPr="003A14E7">
        <w:rPr>
          <w:rFonts w:ascii="Arial" w:hAnsi="Arial" w:cs="Arial"/>
          <w:b/>
          <w:bCs/>
        </w:rPr>
        <w:t xml:space="preserve">AGGIORNAMENTO ELENCO degli operatori economici (albo fornitori) da interpellare per l’acquisizione di lavori, servizi e forniture inferiori alle soglie comunitarie di cui al </w:t>
      </w:r>
      <w:proofErr w:type="spellStart"/>
      <w:r w:rsidRPr="003A14E7">
        <w:rPr>
          <w:rFonts w:ascii="Arial" w:hAnsi="Arial" w:cs="Arial"/>
          <w:b/>
          <w:bCs/>
        </w:rPr>
        <w:t>D.Lgs.</w:t>
      </w:r>
      <w:proofErr w:type="spellEnd"/>
      <w:r w:rsidRPr="003A14E7">
        <w:rPr>
          <w:rFonts w:ascii="Arial" w:hAnsi="Arial" w:cs="Arial"/>
          <w:b/>
          <w:bCs/>
        </w:rPr>
        <w:t xml:space="preserve"> 36/2023 per l’attuazione degli interventi di cui alla L.R. n. 3/2016 e </w:t>
      </w:r>
      <w:proofErr w:type="spellStart"/>
      <w:r w:rsidRPr="003A14E7">
        <w:rPr>
          <w:rFonts w:ascii="Arial" w:hAnsi="Arial" w:cs="Arial"/>
          <w:b/>
          <w:bCs/>
        </w:rPr>
        <w:t>s.m.i.</w:t>
      </w:r>
      <w:proofErr w:type="spellEnd"/>
      <w:r w:rsidRPr="003A14E7">
        <w:rPr>
          <w:rFonts w:ascii="Arial" w:hAnsi="Arial" w:cs="Arial"/>
          <w:b/>
          <w:bCs/>
        </w:rPr>
        <w:t xml:space="preserve"> e Reg. R. n. 8/2016 e </w:t>
      </w:r>
      <w:proofErr w:type="spellStart"/>
      <w:r w:rsidRPr="003A14E7">
        <w:rPr>
          <w:rFonts w:ascii="Arial" w:hAnsi="Arial" w:cs="Arial"/>
          <w:b/>
          <w:bCs/>
        </w:rPr>
        <w:t>s.m.i.</w:t>
      </w:r>
      <w:proofErr w:type="spellEnd"/>
      <w:r w:rsidRPr="003A14E7">
        <w:rPr>
          <w:rFonts w:ascii="Arial" w:hAnsi="Arial" w:cs="Arial"/>
          <w:b/>
          <w:bCs/>
        </w:rPr>
        <w:t xml:space="preserve"> “Disciplina del Reddito di Dignità. DGR n. 2077 del 13.12.2021 – Rif. accordo di collaborazione tra la Regione Puglia e Centro per la Giustizia Minorile Puglia e Basilicata - per lo svolgimento di azioni integrate di inclusione sociale attiva per minori sottoposti a provvedimenti penali dell’Autorità Giudiziaria Minorile. CUP: J32C22000810002</w:t>
      </w:r>
    </w:p>
    <w:p w14:paraId="009352AB" w14:textId="77777777" w:rsidR="00BD07C1" w:rsidRPr="003A14E7" w:rsidRDefault="00BD07C1" w:rsidP="00BD07C1">
      <w:pPr>
        <w:pStyle w:val="Titolo"/>
        <w:jc w:val="both"/>
        <w:rPr>
          <w:rFonts w:ascii="Arial" w:hAnsi="Arial" w:cs="Arial"/>
          <w:sz w:val="22"/>
          <w:szCs w:val="22"/>
        </w:rPr>
      </w:pPr>
    </w:p>
    <w:p w14:paraId="447A8940" w14:textId="77777777" w:rsidR="00BD07C1" w:rsidRPr="003A14E7" w:rsidRDefault="00BD07C1" w:rsidP="00BD07C1">
      <w:pPr>
        <w:pStyle w:val="Titolo"/>
        <w:jc w:val="center"/>
        <w:rPr>
          <w:rFonts w:ascii="Arial" w:hAnsi="Arial" w:cs="Arial"/>
          <w:b/>
          <w:bCs/>
          <w:spacing w:val="-2"/>
          <w:sz w:val="22"/>
          <w:szCs w:val="22"/>
        </w:rPr>
      </w:pPr>
      <w:r w:rsidRPr="003A14E7">
        <w:rPr>
          <w:rFonts w:ascii="Arial" w:hAnsi="Arial" w:cs="Arial"/>
          <w:b/>
          <w:bCs/>
          <w:sz w:val="22"/>
          <w:szCs w:val="22"/>
        </w:rPr>
        <w:t>DOMANDA</w:t>
      </w:r>
      <w:r w:rsidRPr="003A14E7">
        <w:rPr>
          <w:rFonts w:ascii="Arial" w:hAnsi="Arial" w:cs="Arial"/>
          <w:b/>
          <w:bCs/>
          <w:spacing w:val="-13"/>
          <w:sz w:val="22"/>
          <w:szCs w:val="22"/>
        </w:rPr>
        <w:t xml:space="preserve"> </w:t>
      </w:r>
      <w:r w:rsidRPr="003A14E7">
        <w:rPr>
          <w:rFonts w:ascii="Arial" w:hAnsi="Arial" w:cs="Arial"/>
          <w:b/>
          <w:bCs/>
          <w:sz w:val="22"/>
          <w:szCs w:val="22"/>
        </w:rPr>
        <w:t>Dl</w:t>
      </w:r>
      <w:r w:rsidRPr="003A14E7">
        <w:rPr>
          <w:rFonts w:ascii="Arial" w:hAnsi="Arial" w:cs="Arial"/>
          <w:b/>
          <w:bCs/>
          <w:spacing w:val="-12"/>
          <w:sz w:val="22"/>
          <w:szCs w:val="22"/>
        </w:rPr>
        <w:t xml:space="preserve"> </w:t>
      </w:r>
      <w:r w:rsidRPr="003A14E7">
        <w:rPr>
          <w:rFonts w:ascii="Arial" w:hAnsi="Arial" w:cs="Arial"/>
          <w:b/>
          <w:bCs/>
          <w:sz w:val="22"/>
          <w:szCs w:val="22"/>
        </w:rPr>
        <w:t>ISCRIZIONE</w:t>
      </w:r>
      <w:r w:rsidRPr="003A14E7">
        <w:rPr>
          <w:rFonts w:ascii="Arial" w:hAnsi="Arial" w:cs="Arial"/>
          <w:b/>
          <w:bCs/>
          <w:spacing w:val="-12"/>
          <w:sz w:val="22"/>
          <w:szCs w:val="22"/>
        </w:rPr>
        <w:t xml:space="preserve"> </w:t>
      </w:r>
      <w:r w:rsidRPr="003A14E7">
        <w:rPr>
          <w:rFonts w:ascii="Arial" w:hAnsi="Arial" w:cs="Arial"/>
          <w:b/>
          <w:bCs/>
          <w:sz w:val="22"/>
          <w:szCs w:val="22"/>
        </w:rPr>
        <w:t>NELL’ELENCO</w:t>
      </w:r>
      <w:r w:rsidRPr="003A14E7">
        <w:rPr>
          <w:rFonts w:ascii="Arial" w:hAnsi="Arial" w:cs="Arial"/>
          <w:b/>
          <w:bCs/>
          <w:spacing w:val="-9"/>
          <w:sz w:val="22"/>
          <w:szCs w:val="22"/>
        </w:rPr>
        <w:t xml:space="preserve"> </w:t>
      </w:r>
      <w:r w:rsidRPr="003A14E7">
        <w:rPr>
          <w:rFonts w:ascii="Arial" w:hAnsi="Arial" w:cs="Arial"/>
          <w:b/>
          <w:bCs/>
          <w:sz w:val="22"/>
          <w:szCs w:val="22"/>
        </w:rPr>
        <w:t>DEGLI</w:t>
      </w:r>
      <w:r w:rsidRPr="003A14E7">
        <w:rPr>
          <w:rFonts w:ascii="Arial" w:hAnsi="Arial" w:cs="Arial"/>
          <w:b/>
          <w:bCs/>
          <w:spacing w:val="-12"/>
          <w:sz w:val="22"/>
          <w:szCs w:val="22"/>
        </w:rPr>
        <w:t xml:space="preserve"> </w:t>
      </w:r>
      <w:r w:rsidRPr="003A14E7">
        <w:rPr>
          <w:rFonts w:ascii="Arial" w:hAnsi="Arial" w:cs="Arial"/>
          <w:b/>
          <w:bCs/>
          <w:sz w:val="22"/>
          <w:szCs w:val="22"/>
        </w:rPr>
        <w:t>OPERATORI</w:t>
      </w:r>
      <w:r w:rsidRPr="003A14E7">
        <w:rPr>
          <w:rFonts w:ascii="Arial" w:hAnsi="Arial" w:cs="Arial"/>
          <w:b/>
          <w:bCs/>
          <w:spacing w:val="-12"/>
          <w:sz w:val="22"/>
          <w:szCs w:val="22"/>
        </w:rPr>
        <w:t xml:space="preserve"> </w:t>
      </w:r>
      <w:r w:rsidRPr="003A14E7">
        <w:rPr>
          <w:rFonts w:ascii="Arial" w:hAnsi="Arial" w:cs="Arial"/>
          <w:b/>
          <w:bCs/>
          <w:spacing w:val="-2"/>
          <w:sz w:val="22"/>
          <w:szCs w:val="22"/>
        </w:rPr>
        <w:t>ECONOMICI</w:t>
      </w:r>
    </w:p>
    <w:p w14:paraId="2BF02917" w14:textId="77777777" w:rsidR="00BD07C1" w:rsidRPr="003A14E7" w:rsidRDefault="00BD07C1" w:rsidP="00BD07C1">
      <w:pPr>
        <w:pStyle w:val="Corpotesto"/>
        <w:spacing w:before="22"/>
        <w:rPr>
          <w:rFonts w:ascii="Arial" w:hAnsi="Arial" w:cs="Arial"/>
          <w:sz w:val="22"/>
          <w:szCs w:val="22"/>
        </w:rPr>
      </w:pPr>
      <w:r w:rsidRPr="003A14E7"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5CE9097F" wp14:editId="731E30B7">
                <wp:simplePos x="0" y="0"/>
                <wp:positionH relativeFrom="page">
                  <wp:posOffset>651052</wp:posOffset>
                </wp:positionH>
                <wp:positionV relativeFrom="paragraph">
                  <wp:posOffset>178476</wp:posOffset>
                </wp:positionV>
                <wp:extent cx="6210300" cy="3713479"/>
                <wp:effectExtent l="0" t="0" r="0" b="0"/>
                <wp:wrapTopAndBottom/>
                <wp:docPr id="5" name="Text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210300" cy="3713479"/>
                        </a:xfrm>
                        <a:prstGeom prst="rect">
                          <a:avLst/>
                        </a:prstGeom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254A4E8C" w14:textId="77777777" w:rsidR="00BD07C1" w:rsidRDefault="00BD07C1" w:rsidP="00BD07C1">
                            <w:pPr>
                              <w:pStyle w:val="Corpotesto"/>
                              <w:spacing w:before="120"/>
                            </w:pPr>
                          </w:p>
                          <w:p w14:paraId="2EB426A7" w14:textId="77777777" w:rsidR="00BD07C1" w:rsidRDefault="00BD07C1" w:rsidP="00BD07C1">
                            <w:pPr>
                              <w:pStyle w:val="Corpotesto"/>
                              <w:tabs>
                                <w:tab w:val="left" w:pos="1519"/>
                                <w:tab w:val="left" w:pos="1671"/>
                                <w:tab w:val="left" w:pos="1731"/>
                                <w:tab w:val="left" w:pos="4793"/>
                                <w:tab w:val="left" w:pos="4898"/>
                                <w:tab w:val="left" w:pos="5018"/>
                                <w:tab w:val="left" w:pos="5848"/>
                                <w:tab w:val="left" w:pos="6071"/>
                                <w:tab w:val="left" w:pos="7354"/>
                                <w:tab w:val="left" w:pos="7951"/>
                                <w:tab w:val="left" w:pos="8070"/>
                                <w:tab w:val="left" w:pos="8140"/>
                                <w:tab w:val="left" w:pos="9452"/>
                                <w:tab w:val="left" w:pos="9552"/>
                                <w:tab w:val="left" w:pos="9601"/>
                                <w:tab w:val="left" w:pos="9667"/>
                              </w:tabs>
                              <w:spacing w:line="345" w:lineRule="auto"/>
                              <w:ind w:left="103" w:right="69"/>
                            </w:pPr>
                            <w:r>
                              <w:t xml:space="preserve">L’impresa </w:t>
                            </w:r>
                            <w:r>
                              <w:rPr>
                                <w:rFonts w:ascii="Times New Roman" w:hAnsi="Times New Roman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  <w:u w:val="single"/>
                              </w:rPr>
                              <w:tab/>
                            </w:r>
                            <w:r>
                              <w:rPr>
                                <w:rFonts w:ascii="Times New Roman" w:hAnsi="Times New Roman"/>
                              </w:rPr>
                              <w:t xml:space="preserve"> </w:t>
                            </w:r>
                            <w:r>
                              <w:t xml:space="preserve">Codice fiscale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 xml:space="preserve">P.IVA.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64"/>
                                <w:u w:val="single"/>
                              </w:rPr>
                              <w:t xml:space="preserve"> </w:t>
                            </w:r>
                            <w:r>
                              <w:rPr>
                                <w:spacing w:val="80"/>
                                <w:w w:val="150"/>
                              </w:rPr>
                              <w:t xml:space="preserve">       </w:t>
                            </w:r>
                            <w:r>
                              <w:t xml:space="preserve">Tel.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 xml:space="preserve">fax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proofErr w:type="gramStart"/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52"/>
                                <w:u w:val="single"/>
                              </w:rPr>
                              <w:t xml:space="preserve"> </w:t>
                            </w:r>
                            <w:r>
                              <w:t xml:space="preserve"> e-mail</w:t>
                            </w:r>
                            <w:proofErr w:type="gramEnd"/>
                            <w: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proofErr w:type="spellStart"/>
                            <w:r>
                              <w:t>p.e.c</w:t>
                            </w:r>
                            <w:proofErr w:type="spellEnd"/>
                            <w:r>
                              <w:t xml:space="preserve">.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65"/>
                                <w:u w:val="single"/>
                              </w:rPr>
                              <w:t xml:space="preserve"> </w:t>
                            </w:r>
                            <w:r>
                              <w:t xml:space="preserve"> Sede Legale: Comune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>Prov. di (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10"/>
                              </w:rPr>
                              <w:t xml:space="preserve">) </w:t>
                            </w:r>
                            <w:r>
                              <w:t xml:space="preserve">Cap.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 xml:space="preserve">via/piazza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4"/>
                              </w:rPr>
                              <w:t>nr.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52"/>
                                <w:u w:val="single"/>
                              </w:rPr>
                              <w:t xml:space="preserve"> </w:t>
                            </w:r>
                            <w:r>
                              <w:t xml:space="preserve"> Sede operativa: Comune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63"/>
                                <w:u w:val="single"/>
                              </w:rPr>
                              <w:t xml:space="preserve"> </w:t>
                            </w:r>
                            <w:r>
                              <w:t>Prov. di (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10"/>
                              </w:rPr>
                              <w:t xml:space="preserve">) </w:t>
                            </w:r>
                            <w:r>
                              <w:t xml:space="preserve">Cap via/piazza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4"/>
                              </w:rPr>
                              <w:t>nr.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52"/>
                                <w:u w:val="single"/>
                              </w:rPr>
                              <w:t xml:space="preserve"> </w:t>
                            </w:r>
                            <w:r>
                              <w:t xml:space="preserve"> qui rappresentata dal/la </w:t>
                            </w:r>
                            <w:proofErr w:type="spellStart"/>
                            <w:r>
                              <w:t>Sig</w:t>
                            </w:r>
                            <w:proofErr w:type="spellEnd"/>
                            <w:r>
                              <w:t>/</w:t>
                            </w:r>
                            <w:proofErr w:type="spellStart"/>
                            <w:r>
                              <w:t>ra</w:t>
                            </w:r>
                            <w:proofErr w:type="spellEnd"/>
                            <w:r>
                              <w:t xml:space="preserve">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proofErr w:type="gramStart"/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54"/>
                                <w:u w:val="single"/>
                              </w:rPr>
                              <w:t xml:space="preserve"> </w:t>
                            </w:r>
                            <w:r>
                              <w:t xml:space="preserve"> nato</w:t>
                            </w:r>
                            <w:proofErr w:type="gramEnd"/>
                            <w:r>
                              <w:t xml:space="preserve">/a </w:t>
                            </w:r>
                            <w:proofErr w:type="spellStart"/>
                            <w:r>
                              <w:t>a</w:t>
                            </w:r>
                            <w:proofErr w:type="spellEnd"/>
                            <w: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>Prov. di (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 xml:space="preserve">) il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 xml:space="preserve"> codice fiscale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 xml:space="preserve">residente in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42"/>
                                <w:u w:val="single"/>
                              </w:rPr>
                              <w:t xml:space="preserve"> </w:t>
                            </w:r>
                            <w:r>
                              <w:t xml:space="preserve"> Prov. di (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 xml:space="preserve">) via/piazza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 xml:space="preserve">nr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t xml:space="preserve"> In qualità di </w:t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</w:r>
                            <w:r>
                              <w:rPr>
                                <w:u w:val="single"/>
                              </w:rPr>
                              <w:tab/>
                              <w:t xml:space="preserve"> 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 xmlns:w16du="http://schemas.microsoft.com/office/word/2023/wordml/word16du">
            <w:pict>
              <v:shapetype w14:anchorId="5CE9097F" id="_x0000_t202" coordsize="21600,21600" o:spt="202" path="m,l,21600r21600,l21600,xe">
                <v:stroke joinstyle="miter"/>
                <v:path gradientshapeok="t" o:connecttype="rect"/>
              </v:shapetype>
              <v:shape id="Textbox 5" o:spid="_x0000_s1026" type="#_x0000_t202" style="position:absolute;margin-left:51.25pt;margin-top:14.05pt;width:489pt;height:292.4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" filled="f" strokeweight=".16931mm">
                <v:path arrowok="t"/>
                <v:textbox inset="0,0,0,0">
                  <w:txbxContent>
                    <w:p w14:paraId="254A4E8C" w14:textId="77777777" w:rsidR="00BD07C1" w:rsidRDefault="00BD07C1" w:rsidP="00BD07C1">
                      <w:pPr>
                        <w:pStyle w:val="Corpotesto"/>
                        <w:spacing w:before="120"/>
                      </w:pPr>
                    </w:p>
                    <w:p w14:paraId="2EB426A7" w14:textId="77777777" w:rsidR="00BD07C1" w:rsidRDefault="00BD07C1" w:rsidP="00BD07C1">
                      <w:pPr>
                        <w:pStyle w:val="Corpotesto"/>
                        <w:tabs>
                          <w:tab w:val="left" w:pos="1519"/>
                          <w:tab w:val="left" w:pos="1671"/>
                          <w:tab w:val="left" w:pos="1731"/>
                          <w:tab w:val="left" w:pos="4793"/>
                          <w:tab w:val="left" w:pos="4898"/>
                          <w:tab w:val="left" w:pos="5018"/>
                          <w:tab w:val="left" w:pos="5848"/>
                          <w:tab w:val="left" w:pos="6071"/>
                          <w:tab w:val="left" w:pos="7354"/>
                          <w:tab w:val="left" w:pos="7951"/>
                          <w:tab w:val="left" w:pos="8070"/>
                          <w:tab w:val="left" w:pos="8140"/>
                          <w:tab w:val="left" w:pos="9452"/>
                          <w:tab w:val="left" w:pos="9552"/>
                          <w:tab w:val="left" w:pos="9601"/>
                          <w:tab w:val="left" w:pos="9667"/>
                        </w:tabs>
                        <w:spacing w:line="345" w:lineRule="auto"/>
                        <w:ind w:left="103" w:right="69"/>
                      </w:pPr>
                      <w:r>
                        <w:t xml:space="preserve">L’impresa </w:t>
                      </w:r>
                      <w:r>
                        <w:rPr>
                          <w:rFonts w:ascii="Times New Roman" w:hAnsi="Times New Roman"/>
                          <w:u w:val="single"/>
                        </w:rPr>
                        <w:tab/>
                      </w:r>
                      <w:r>
                        <w:rPr>
                          <w:rFonts w:ascii="Times New Roman" w:hAnsi="Times New Roman"/>
                          <w:u w:val="single"/>
                        </w:rPr>
                        <w:tab/>
                      </w:r>
                      <w:r>
                        <w:rPr>
                          <w:rFonts w:ascii="Times New Roman" w:hAnsi="Times New Roman"/>
                          <w:u w:val="single"/>
                        </w:rPr>
                        <w:tab/>
                      </w:r>
                      <w:r>
                        <w:rPr>
                          <w:rFonts w:ascii="Times New Roman" w:hAnsi="Times New Roman"/>
                          <w:u w:val="single"/>
                        </w:rPr>
                        <w:tab/>
                      </w:r>
                      <w:r>
                        <w:rPr>
                          <w:rFonts w:ascii="Times New Roman" w:hAnsi="Times New Roman"/>
                          <w:u w:val="single"/>
                        </w:rPr>
                        <w:tab/>
                      </w:r>
                      <w:r>
                        <w:rPr>
                          <w:rFonts w:ascii="Times New Roman" w:hAnsi="Times New Roman"/>
                          <w:u w:val="single"/>
                        </w:rPr>
                        <w:tab/>
                      </w:r>
                      <w:r>
                        <w:rPr>
                          <w:rFonts w:ascii="Times New Roman" w:hAnsi="Times New Roman"/>
                          <w:u w:val="single"/>
                        </w:rPr>
                        <w:tab/>
                      </w:r>
                      <w:r>
                        <w:rPr>
                          <w:rFonts w:ascii="Times New Roman" w:hAnsi="Times New Roman"/>
                          <w:u w:val="single"/>
                        </w:rPr>
                        <w:tab/>
                      </w:r>
                      <w:r>
                        <w:rPr>
                          <w:rFonts w:ascii="Times New Roman" w:hAnsi="Times New Roman"/>
                          <w:u w:val="single"/>
                        </w:rPr>
                        <w:tab/>
                      </w:r>
                      <w:r>
                        <w:rPr>
                          <w:rFonts w:ascii="Times New Roman" w:hAnsi="Times New Roman"/>
                          <w:u w:val="single"/>
                        </w:rPr>
                        <w:tab/>
                      </w:r>
                      <w:r>
                        <w:rPr>
                          <w:rFonts w:ascii="Times New Roman" w:hAnsi="Times New Roman"/>
                          <w:u w:val="single"/>
                        </w:rPr>
                        <w:tab/>
                      </w:r>
                      <w:r>
                        <w:rPr>
                          <w:rFonts w:ascii="Times New Roman" w:hAnsi="Times New Roman"/>
                          <w:u w:val="single"/>
                        </w:rPr>
                        <w:tab/>
                      </w:r>
                      <w:r>
                        <w:rPr>
                          <w:rFonts w:ascii="Times New Roman" w:hAnsi="Times New Roman"/>
                          <w:u w:val="single"/>
                        </w:rPr>
                        <w:tab/>
                      </w:r>
                      <w:r>
                        <w:rPr>
                          <w:rFonts w:ascii="Times New Roman" w:hAnsi="Times New Roman"/>
                          <w:u w:val="single"/>
                        </w:rPr>
                        <w:tab/>
                      </w:r>
                      <w:r>
                        <w:rPr>
                          <w:rFonts w:ascii="Times New Roman" w:hAnsi="Times New Roman"/>
                          <w:u w:val="single"/>
                        </w:rPr>
                        <w:tab/>
                      </w:r>
                      <w:r>
                        <w:rPr>
                          <w:rFonts w:ascii="Times New Roman" w:hAnsi="Times New Roman"/>
                          <w:u w:val="single"/>
                        </w:rPr>
                        <w:tab/>
                      </w:r>
                      <w:r>
                        <w:rPr>
                          <w:rFonts w:ascii="Times New Roman" w:hAnsi="Times New Roman"/>
                        </w:rPr>
                        <w:t xml:space="preserve"> </w:t>
                      </w:r>
                      <w:r>
                        <w:t xml:space="preserve">Codice fiscale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 xml:space="preserve">P.IVA.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spacing w:val="-64"/>
                          <w:u w:val="single"/>
                        </w:rPr>
                        <w:t xml:space="preserve"> </w:t>
                      </w:r>
                      <w:r>
                        <w:rPr>
                          <w:spacing w:val="80"/>
                          <w:w w:val="150"/>
                        </w:rPr>
                        <w:t xml:space="preserve">       </w:t>
                      </w:r>
                      <w:r>
                        <w:t xml:space="preserve">Tel.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 xml:space="preserve">fax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proofErr w:type="gramStart"/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spacing w:val="-52"/>
                          <w:u w:val="single"/>
                        </w:rPr>
                        <w:t xml:space="preserve"> </w:t>
                      </w:r>
                      <w:r>
                        <w:t xml:space="preserve"> e-mail</w:t>
                      </w:r>
                      <w:proofErr w:type="gramEnd"/>
                      <w: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proofErr w:type="spellStart"/>
                      <w:r>
                        <w:t>p.e.c</w:t>
                      </w:r>
                      <w:proofErr w:type="spellEnd"/>
                      <w:r>
                        <w:t xml:space="preserve">.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spacing w:val="-65"/>
                          <w:u w:val="single"/>
                        </w:rPr>
                        <w:t xml:space="preserve"> </w:t>
                      </w:r>
                      <w:r>
                        <w:t xml:space="preserve"> Sede Legale: Comune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>Prov. di (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spacing w:val="-10"/>
                        </w:rPr>
                        <w:t xml:space="preserve">) </w:t>
                      </w:r>
                      <w:r>
                        <w:t xml:space="preserve">Cap.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 xml:space="preserve">via/piazza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spacing w:val="-4"/>
                        </w:rPr>
                        <w:t>nr.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spacing w:val="-52"/>
                          <w:u w:val="single"/>
                        </w:rPr>
                        <w:t xml:space="preserve"> </w:t>
                      </w:r>
                      <w:r>
                        <w:t xml:space="preserve"> Sede operativa: Comune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spacing w:val="-63"/>
                          <w:u w:val="single"/>
                        </w:rPr>
                        <w:t xml:space="preserve"> </w:t>
                      </w:r>
                      <w:r>
                        <w:t>Prov. di (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spacing w:val="-10"/>
                        </w:rPr>
                        <w:t xml:space="preserve">) </w:t>
                      </w:r>
                      <w:r>
                        <w:t xml:space="preserve">Cap via/piazza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spacing w:val="-4"/>
                        </w:rPr>
                        <w:t>nr.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spacing w:val="-52"/>
                          <w:u w:val="single"/>
                        </w:rPr>
                        <w:t xml:space="preserve"> </w:t>
                      </w:r>
                      <w:r>
                        <w:t xml:space="preserve"> qui rappresentata dal/la </w:t>
                      </w:r>
                      <w:proofErr w:type="spellStart"/>
                      <w:r>
                        <w:t>Sig</w:t>
                      </w:r>
                      <w:proofErr w:type="spellEnd"/>
                      <w:r>
                        <w:t>/</w:t>
                      </w:r>
                      <w:proofErr w:type="spellStart"/>
                      <w:r>
                        <w:t>ra</w:t>
                      </w:r>
                      <w:proofErr w:type="spellEnd"/>
                      <w:r>
                        <w:t xml:space="preserve">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proofErr w:type="gramStart"/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spacing w:val="-54"/>
                          <w:u w:val="single"/>
                        </w:rPr>
                        <w:t xml:space="preserve"> </w:t>
                      </w:r>
                      <w:r>
                        <w:t xml:space="preserve"> nato</w:t>
                      </w:r>
                      <w:proofErr w:type="gramEnd"/>
                      <w:r>
                        <w:t xml:space="preserve">/a </w:t>
                      </w:r>
                      <w:proofErr w:type="spellStart"/>
                      <w:r>
                        <w:t>a</w:t>
                      </w:r>
                      <w:proofErr w:type="spellEnd"/>
                      <w: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>Prov. di (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 xml:space="preserve">) il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 xml:space="preserve"> codice fiscale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 xml:space="preserve">residente in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spacing w:val="-42"/>
                          <w:u w:val="single"/>
                        </w:rPr>
                        <w:t xml:space="preserve"> </w:t>
                      </w:r>
                      <w:r>
                        <w:t xml:space="preserve"> Prov. di (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 xml:space="preserve">) via/piazza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 xml:space="preserve">nr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t xml:space="preserve"> In qualità di </w:t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</w:r>
                      <w:r>
                        <w:rPr>
                          <w:u w:val="single"/>
                        </w:rPr>
                        <w:tab/>
                        <w:t xml:space="preserve"> 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3765286E" w14:textId="77777777" w:rsidR="00BD07C1" w:rsidRPr="003A14E7" w:rsidRDefault="00BD07C1" w:rsidP="00BD07C1">
      <w:pPr>
        <w:pStyle w:val="Titolo1"/>
        <w:ind w:right="98"/>
        <w:rPr>
          <w:rFonts w:ascii="Arial" w:hAnsi="Arial" w:cs="Arial"/>
          <w:sz w:val="22"/>
          <w:szCs w:val="22"/>
        </w:rPr>
      </w:pPr>
    </w:p>
    <w:p w14:paraId="5BEB99DA" w14:textId="77777777" w:rsidR="00BD07C1" w:rsidRPr="003A14E7" w:rsidRDefault="00BD07C1" w:rsidP="00BD07C1">
      <w:pPr>
        <w:pStyle w:val="Titolo1"/>
        <w:ind w:right="98"/>
        <w:jc w:val="center"/>
        <w:rPr>
          <w:rFonts w:ascii="Arial" w:hAnsi="Arial" w:cs="Arial"/>
          <w:b/>
          <w:bCs/>
          <w:sz w:val="22"/>
          <w:szCs w:val="22"/>
        </w:rPr>
      </w:pPr>
      <w:r w:rsidRPr="003A14E7">
        <w:rPr>
          <w:rFonts w:ascii="Arial" w:hAnsi="Arial" w:cs="Arial"/>
          <w:b/>
          <w:bCs/>
          <w:sz w:val="22"/>
          <w:szCs w:val="22"/>
        </w:rPr>
        <w:t>C</w:t>
      </w:r>
      <w:r w:rsidRPr="003A14E7">
        <w:rPr>
          <w:rFonts w:ascii="Arial" w:hAnsi="Arial" w:cs="Arial"/>
          <w:b/>
          <w:bCs/>
          <w:spacing w:val="32"/>
          <w:sz w:val="22"/>
          <w:szCs w:val="22"/>
        </w:rPr>
        <w:t xml:space="preserve"> </w:t>
      </w:r>
      <w:r w:rsidRPr="003A14E7">
        <w:rPr>
          <w:rFonts w:ascii="Arial" w:hAnsi="Arial" w:cs="Arial"/>
          <w:b/>
          <w:bCs/>
          <w:sz w:val="22"/>
          <w:szCs w:val="22"/>
        </w:rPr>
        <w:t>H</w:t>
      </w:r>
      <w:r w:rsidRPr="003A14E7">
        <w:rPr>
          <w:rFonts w:ascii="Arial" w:hAnsi="Arial" w:cs="Arial"/>
          <w:b/>
          <w:bCs/>
          <w:spacing w:val="32"/>
          <w:sz w:val="22"/>
          <w:szCs w:val="22"/>
        </w:rPr>
        <w:t xml:space="preserve"> </w:t>
      </w:r>
      <w:r w:rsidRPr="003A14E7">
        <w:rPr>
          <w:rFonts w:ascii="Arial" w:hAnsi="Arial" w:cs="Arial"/>
          <w:b/>
          <w:bCs/>
          <w:sz w:val="22"/>
          <w:szCs w:val="22"/>
        </w:rPr>
        <w:t>I</w:t>
      </w:r>
      <w:r w:rsidRPr="003A14E7">
        <w:rPr>
          <w:rFonts w:ascii="Arial" w:hAnsi="Arial" w:cs="Arial"/>
          <w:b/>
          <w:bCs/>
          <w:spacing w:val="33"/>
          <w:sz w:val="22"/>
          <w:szCs w:val="22"/>
        </w:rPr>
        <w:t xml:space="preserve"> </w:t>
      </w:r>
      <w:r w:rsidRPr="003A14E7">
        <w:rPr>
          <w:rFonts w:ascii="Arial" w:hAnsi="Arial" w:cs="Arial"/>
          <w:b/>
          <w:bCs/>
          <w:sz w:val="22"/>
          <w:szCs w:val="22"/>
        </w:rPr>
        <w:t>E</w:t>
      </w:r>
      <w:r w:rsidRPr="003A14E7">
        <w:rPr>
          <w:rFonts w:ascii="Arial" w:hAnsi="Arial" w:cs="Arial"/>
          <w:b/>
          <w:bCs/>
          <w:spacing w:val="33"/>
          <w:sz w:val="22"/>
          <w:szCs w:val="22"/>
        </w:rPr>
        <w:t xml:space="preserve"> </w:t>
      </w:r>
      <w:r w:rsidRPr="003A14E7">
        <w:rPr>
          <w:rFonts w:ascii="Arial" w:hAnsi="Arial" w:cs="Arial"/>
          <w:b/>
          <w:bCs/>
          <w:sz w:val="22"/>
          <w:szCs w:val="22"/>
        </w:rPr>
        <w:t>D</w:t>
      </w:r>
      <w:r w:rsidRPr="003A14E7">
        <w:rPr>
          <w:rFonts w:ascii="Arial" w:hAnsi="Arial" w:cs="Arial"/>
          <w:b/>
          <w:bCs/>
          <w:spacing w:val="30"/>
          <w:sz w:val="22"/>
          <w:szCs w:val="22"/>
        </w:rPr>
        <w:t xml:space="preserve"> </w:t>
      </w:r>
      <w:r w:rsidRPr="003A14E7">
        <w:rPr>
          <w:rFonts w:ascii="Arial" w:hAnsi="Arial" w:cs="Arial"/>
          <w:b/>
          <w:bCs/>
          <w:spacing w:val="-10"/>
          <w:sz w:val="22"/>
          <w:szCs w:val="22"/>
        </w:rPr>
        <w:t>E</w:t>
      </w:r>
    </w:p>
    <w:p w14:paraId="787A2858" w14:textId="77777777" w:rsidR="00BD07C1" w:rsidRPr="003A14E7" w:rsidRDefault="00BD07C1" w:rsidP="00BD07C1">
      <w:pPr>
        <w:pStyle w:val="Corpotesto"/>
        <w:rPr>
          <w:rFonts w:ascii="Arial" w:hAnsi="Arial" w:cs="Arial"/>
          <w:b/>
          <w:sz w:val="22"/>
          <w:szCs w:val="22"/>
        </w:rPr>
      </w:pPr>
    </w:p>
    <w:p w14:paraId="016AA43F" w14:textId="4972B9A3" w:rsidR="00BD07C1" w:rsidRPr="003A14E7" w:rsidRDefault="00BD07C1" w:rsidP="00BD07C1">
      <w:pPr>
        <w:pStyle w:val="Corpotesto"/>
        <w:spacing w:line="360" w:lineRule="auto"/>
        <w:ind w:left="213" w:right="151"/>
        <w:jc w:val="both"/>
        <w:rPr>
          <w:rFonts w:ascii="Arial" w:hAnsi="Arial" w:cs="Arial"/>
          <w:b/>
          <w:sz w:val="22"/>
          <w:szCs w:val="22"/>
        </w:rPr>
      </w:pPr>
      <w:r w:rsidRPr="003A14E7">
        <w:rPr>
          <w:rFonts w:ascii="Arial" w:hAnsi="Arial" w:cs="Arial"/>
          <w:sz w:val="22"/>
          <w:szCs w:val="22"/>
        </w:rPr>
        <w:t xml:space="preserve">L’iscrizione dell’operatore economico nell’Albo dei fornitori del Centro per la Giustizia Minorile per la Puglia e Basilicata, di cui All’art. 50 del </w:t>
      </w:r>
      <w:proofErr w:type="spellStart"/>
      <w:r w:rsidRPr="003A14E7">
        <w:rPr>
          <w:rFonts w:ascii="Arial" w:hAnsi="Arial" w:cs="Arial"/>
          <w:sz w:val="22"/>
          <w:szCs w:val="22"/>
        </w:rPr>
        <w:t>D.Lgs.</w:t>
      </w:r>
      <w:proofErr w:type="spellEnd"/>
      <w:r w:rsidRPr="003A14E7">
        <w:rPr>
          <w:rFonts w:ascii="Arial" w:hAnsi="Arial" w:cs="Arial"/>
          <w:sz w:val="22"/>
          <w:szCs w:val="22"/>
        </w:rPr>
        <w:t xml:space="preserve"> n. 36/2023 e relativo allegato II.1, in quanto compatibile con le disposizioni di cui all’allegato II.1 del Codice dei Contratti Pubblici, per le categorie merceologiche di beni e servizi di seguito indicate: </w:t>
      </w:r>
      <w:r w:rsidRPr="003A14E7">
        <w:rPr>
          <w:rFonts w:ascii="Arial" w:hAnsi="Arial" w:cs="Arial"/>
          <w:b/>
          <w:sz w:val="22"/>
          <w:szCs w:val="22"/>
        </w:rPr>
        <w:t>“elencare solo le categorie d’interesse”</w:t>
      </w:r>
    </w:p>
    <w:p w14:paraId="732BA421" w14:textId="77777777" w:rsidR="00BD07C1" w:rsidRPr="003A14E7" w:rsidRDefault="00BD07C1" w:rsidP="00BD07C1">
      <w:pPr>
        <w:rPr>
          <w:rFonts w:ascii="Arial" w:hAnsi="Arial" w:cs="Arial"/>
        </w:rPr>
      </w:pPr>
    </w:p>
    <w:p w14:paraId="6C447C60" w14:textId="77777777" w:rsidR="00BD07C1" w:rsidRPr="003A14E7" w:rsidRDefault="00BD07C1" w:rsidP="00BD07C1">
      <w:pPr>
        <w:rPr>
          <w:rFonts w:ascii="Arial" w:hAnsi="Arial" w:cs="Arial"/>
        </w:rPr>
      </w:pPr>
    </w:p>
    <w:p w14:paraId="1A6453F5" w14:textId="0B4EBF5C" w:rsidR="00BD07C1" w:rsidRPr="003A14E7" w:rsidRDefault="00BD07C1" w:rsidP="00BD07C1">
      <w:pPr>
        <w:autoSpaceDE/>
        <w:autoSpaceDN/>
        <w:spacing w:after="160" w:line="360" w:lineRule="auto"/>
        <w:jc w:val="both"/>
        <w:rPr>
          <w:rFonts w:ascii="Arial" w:hAnsi="Arial" w:cs="Arial"/>
          <w:b/>
          <w:bCs/>
        </w:rPr>
      </w:pPr>
      <w:proofErr w:type="spellStart"/>
      <w:r w:rsidRPr="003A14E7">
        <w:rPr>
          <w:rFonts w:ascii="Arial" w:hAnsi="Arial" w:cs="Arial"/>
          <w:b/>
          <w:bCs/>
        </w:rPr>
        <w:t>Macrolinea</w:t>
      </w:r>
      <w:proofErr w:type="spellEnd"/>
      <w:r w:rsidRPr="003A14E7">
        <w:rPr>
          <w:rFonts w:ascii="Arial" w:hAnsi="Arial" w:cs="Arial"/>
          <w:b/>
          <w:bCs/>
        </w:rPr>
        <w:t xml:space="preserve"> di </w:t>
      </w:r>
      <w:r w:rsidR="007A3E48" w:rsidRPr="003A14E7">
        <w:rPr>
          <w:rFonts w:ascii="Arial" w:hAnsi="Arial" w:cs="Arial"/>
          <w:b/>
          <w:bCs/>
        </w:rPr>
        <w:t>azione e</w:t>
      </w:r>
      <w:r w:rsidRPr="003A14E7">
        <w:rPr>
          <w:rFonts w:ascii="Arial" w:hAnsi="Arial" w:cs="Arial"/>
          <w:b/>
          <w:bCs/>
        </w:rPr>
        <w:t xml:space="preserve"> Tipologia servizio</w:t>
      </w:r>
    </w:p>
    <w:p w14:paraId="15F592D5" w14:textId="77777777" w:rsidR="00BD07C1" w:rsidRPr="003A14E7" w:rsidRDefault="00BD07C1" w:rsidP="00BD07C1">
      <w:pPr>
        <w:autoSpaceDE/>
        <w:autoSpaceDN/>
        <w:spacing w:after="160" w:line="360" w:lineRule="auto"/>
        <w:jc w:val="both"/>
        <w:rPr>
          <w:rFonts w:ascii="Arial" w:hAnsi="Arial" w:cs="Arial"/>
          <w:b/>
          <w:bCs/>
        </w:rPr>
      </w:pPr>
      <w:r w:rsidRPr="003A14E7">
        <w:rPr>
          <w:rFonts w:ascii="Arial" w:hAnsi="Arial" w:cs="Arial"/>
          <w:b/>
          <w:bCs/>
        </w:rPr>
        <w:t>A – Orientamento</w:t>
      </w:r>
    </w:p>
    <w:p w14:paraId="090EAB08" w14:textId="77777777" w:rsidR="00BD07C1" w:rsidRPr="003A14E7" w:rsidRDefault="00BD07C1" w:rsidP="00BD07C1">
      <w:pPr>
        <w:pStyle w:val="Paragrafoelenco"/>
        <w:widowControl/>
        <w:numPr>
          <w:ilvl w:val="0"/>
          <w:numId w:val="3"/>
        </w:numPr>
        <w:autoSpaceDE/>
        <w:autoSpaceDN/>
        <w:spacing w:after="160" w:line="360" w:lineRule="auto"/>
        <w:jc w:val="both"/>
        <w:rPr>
          <w:rFonts w:ascii="Arial" w:hAnsi="Arial" w:cs="Arial"/>
        </w:rPr>
      </w:pPr>
      <w:r w:rsidRPr="003A14E7">
        <w:rPr>
          <w:rFonts w:ascii="Arial" w:hAnsi="Arial" w:cs="Arial"/>
        </w:rPr>
        <w:t>consulenza specialistica finalizzata all’orientamento e al counseling;</w:t>
      </w:r>
    </w:p>
    <w:p w14:paraId="12C4077C" w14:textId="77777777" w:rsidR="00BD07C1" w:rsidRPr="003A14E7" w:rsidRDefault="00BD07C1" w:rsidP="00BD07C1">
      <w:pPr>
        <w:pStyle w:val="Paragrafoelenco"/>
        <w:widowControl/>
        <w:numPr>
          <w:ilvl w:val="0"/>
          <w:numId w:val="3"/>
        </w:numPr>
        <w:autoSpaceDE/>
        <w:autoSpaceDN/>
        <w:spacing w:after="160" w:line="360" w:lineRule="auto"/>
        <w:jc w:val="both"/>
        <w:rPr>
          <w:rFonts w:ascii="Arial" w:hAnsi="Arial" w:cs="Arial"/>
        </w:rPr>
      </w:pPr>
      <w:r w:rsidRPr="003A14E7">
        <w:rPr>
          <w:rFonts w:ascii="Arial" w:hAnsi="Arial" w:cs="Arial"/>
        </w:rPr>
        <w:t>consulenza specialistica propedeutica all’attivazione di tirocini;</w:t>
      </w:r>
    </w:p>
    <w:p w14:paraId="055FCEA8" w14:textId="77777777" w:rsidR="00BD07C1" w:rsidRPr="003A14E7" w:rsidRDefault="00BD07C1" w:rsidP="00BD07C1">
      <w:pPr>
        <w:pStyle w:val="Paragrafoelenco"/>
        <w:widowControl/>
        <w:numPr>
          <w:ilvl w:val="0"/>
          <w:numId w:val="3"/>
        </w:numPr>
        <w:autoSpaceDE/>
        <w:autoSpaceDN/>
        <w:spacing w:after="160" w:line="360" w:lineRule="auto"/>
        <w:jc w:val="both"/>
        <w:rPr>
          <w:rFonts w:ascii="Arial" w:hAnsi="Arial" w:cs="Arial"/>
        </w:rPr>
      </w:pPr>
      <w:r w:rsidRPr="003A14E7">
        <w:rPr>
          <w:rFonts w:ascii="Arial" w:hAnsi="Arial" w:cs="Arial"/>
        </w:rPr>
        <w:t>attività connesse alla facilitazione dell’assolvimento dell’obbligo scolastico.</w:t>
      </w:r>
    </w:p>
    <w:p w14:paraId="4787B5C2" w14:textId="77777777" w:rsidR="00BD07C1" w:rsidRPr="003A14E7" w:rsidRDefault="00BD07C1" w:rsidP="00BD07C1">
      <w:pPr>
        <w:autoSpaceDE/>
        <w:autoSpaceDN/>
        <w:spacing w:after="160" w:line="360" w:lineRule="auto"/>
        <w:jc w:val="both"/>
        <w:rPr>
          <w:rFonts w:ascii="Arial" w:hAnsi="Arial" w:cs="Arial"/>
          <w:b/>
          <w:bCs/>
        </w:rPr>
      </w:pPr>
      <w:r w:rsidRPr="003A14E7">
        <w:rPr>
          <w:rFonts w:ascii="Arial" w:hAnsi="Arial" w:cs="Arial"/>
          <w:b/>
          <w:bCs/>
        </w:rPr>
        <w:t>B – Formazione</w:t>
      </w:r>
    </w:p>
    <w:p w14:paraId="3C54AC31" w14:textId="670FE67D" w:rsidR="00BD07C1" w:rsidRPr="003A14E7" w:rsidRDefault="00BD07C1" w:rsidP="00BD07C1">
      <w:pPr>
        <w:pStyle w:val="Paragrafoelenco"/>
        <w:widowControl/>
        <w:numPr>
          <w:ilvl w:val="0"/>
          <w:numId w:val="3"/>
        </w:numPr>
        <w:autoSpaceDE/>
        <w:autoSpaceDN/>
        <w:spacing w:after="160" w:line="360" w:lineRule="auto"/>
        <w:jc w:val="both"/>
        <w:rPr>
          <w:rFonts w:ascii="Arial" w:hAnsi="Arial" w:cs="Arial"/>
        </w:rPr>
      </w:pPr>
      <w:r w:rsidRPr="003A14E7">
        <w:rPr>
          <w:rFonts w:ascii="Arial" w:hAnsi="Arial" w:cs="Arial"/>
        </w:rPr>
        <w:t>attività propedeutiche (es. bilancio di competenze, profilatura utenti, ecc.)</w:t>
      </w:r>
      <w:r w:rsidR="007A3E48" w:rsidRPr="003A14E7">
        <w:rPr>
          <w:rFonts w:ascii="Arial" w:hAnsi="Arial" w:cs="Arial"/>
        </w:rPr>
        <w:t>;</w:t>
      </w:r>
    </w:p>
    <w:p w14:paraId="175EB00A" w14:textId="77777777" w:rsidR="00BD07C1" w:rsidRPr="003A14E7" w:rsidRDefault="00BD07C1" w:rsidP="00BD07C1">
      <w:pPr>
        <w:pStyle w:val="Paragrafoelenco"/>
        <w:widowControl/>
        <w:numPr>
          <w:ilvl w:val="0"/>
          <w:numId w:val="3"/>
        </w:numPr>
        <w:autoSpaceDE/>
        <w:autoSpaceDN/>
        <w:spacing w:after="160" w:line="360" w:lineRule="auto"/>
        <w:jc w:val="both"/>
        <w:rPr>
          <w:rFonts w:ascii="Arial" w:hAnsi="Arial" w:cs="Arial"/>
        </w:rPr>
      </w:pPr>
      <w:r w:rsidRPr="003A14E7">
        <w:rPr>
          <w:rFonts w:ascii="Arial" w:hAnsi="Arial" w:cs="Arial"/>
        </w:rPr>
        <w:t>erogazione corsi di formazione, anche professionale ed azioni ad essa connessi;</w:t>
      </w:r>
    </w:p>
    <w:p w14:paraId="26943A1D" w14:textId="77777777" w:rsidR="00BD07C1" w:rsidRPr="003A14E7" w:rsidRDefault="00BD07C1" w:rsidP="00BD07C1">
      <w:pPr>
        <w:pStyle w:val="Paragrafoelenco"/>
        <w:widowControl/>
        <w:numPr>
          <w:ilvl w:val="0"/>
          <w:numId w:val="3"/>
        </w:numPr>
        <w:autoSpaceDE/>
        <w:autoSpaceDN/>
        <w:spacing w:after="160" w:line="360" w:lineRule="auto"/>
        <w:jc w:val="both"/>
        <w:rPr>
          <w:rFonts w:ascii="Arial" w:hAnsi="Arial" w:cs="Arial"/>
        </w:rPr>
      </w:pPr>
      <w:r w:rsidRPr="003A14E7">
        <w:rPr>
          <w:rFonts w:ascii="Arial" w:hAnsi="Arial" w:cs="Arial"/>
        </w:rPr>
        <w:t>servizi per l’acquisizione di soft skills e accompagnamento.</w:t>
      </w:r>
    </w:p>
    <w:p w14:paraId="1F863325" w14:textId="77777777" w:rsidR="00BD07C1" w:rsidRPr="003A14E7" w:rsidRDefault="00BD07C1" w:rsidP="00BD07C1">
      <w:pPr>
        <w:autoSpaceDE/>
        <w:autoSpaceDN/>
        <w:spacing w:after="160" w:line="360" w:lineRule="auto"/>
        <w:jc w:val="both"/>
        <w:rPr>
          <w:rFonts w:ascii="Arial" w:hAnsi="Arial" w:cs="Arial"/>
          <w:b/>
          <w:bCs/>
        </w:rPr>
      </w:pPr>
      <w:r w:rsidRPr="003A14E7">
        <w:rPr>
          <w:rFonts w:ascii="Arial" w:hAnsi="Arial" w:cs="Arial"/>
          <w:b/>
          <w:bCs/>
        </w:rPr>
        <w:t>C – Transizione al lavoro</w:t>
      </w:r>
    </w:p>
    <w:p w14:paraId="7A64C64A" w14:textId="77777777" w:rsidR="00BD07C1" w:rsidRPr="003A14E7" w:rsidRDefault="00BD07C1" w:rsidP="00BD07C1">
      <w:pPr>
        <w:pStyle w:val="Paragrafoelenco"/>
        <w:widowControl/>
        <w:numPr>
          <w:ilvl w:val="0"/>
          <w:numId w:val="3"/>
        </w:numPr>
        <w:autoSpaceDE/>
        <w:autoSpaceDN/>
        <w:spacing w:after="160" w:line="360" w:lineRule="auto"/>
        <w:jc w:val="both"/>
        <w:rPr>
          <w:rFonts w:ascii="Arial" w:hAnsi="Arial" w:cs="Arial"/>
        </w:rPr>
      </w:pPr>
      <w:r w:rsidRPr="003A14E7">
        <w:rPr>
          <w:rFonts w:ascii="Arial" w:hAnsi="Arial" w:cs="Arial"/>
        </w:rPr>
        <w:t>servizi dei soggetti ospitanti i tirocini (es. assicurazioni, presidi sicurezza, visite mediche iniziali, formazione iniziale, indennità di tirocinio ecc.);</w:t>
      </w:r>
    </w:p>
    <w:p w14:paraId="0717F966" w14:textId="77777777" w:rsidR="00BD07C1" w:rsidRPr="003A14E7" w:rsidRDefault="00BD07C1" w:rsidP="00BD07C1">
      <w:pPr>
        <w:pStyle w:val="Paragrafoelenco"/>
        <w:widowControl/>
        <w:numPr>
          <w:ilvl w:val="0"/>
          <w:numId w:val="3"/>
        </w:numPr>
        <w:autoSpaceDE/>
        <w:autoSpaceDN/>
        <w:spacing w:after="160" w:line="360" w:lineRule="auto"/>
        <w:jc w:val="both"/>
        <w:rPr>
          <w:rFonts w:ascii="Arial" w:hAnsi="Arial" w:cs="Arial"/>
        </w:rPr>
      </w:pPr>
      <w:r w:rsidRPr="003A14E7">
        <w:rPr>
          <w:rFonts w:ascii="Arial" w:hAnsi="Arial" w:cs="Arial"/>
        </w:rPr>
        <w:t xml:space="preserve">servizi delle strutture </w:t>
      </w:r>
      <w:proofErr w:type="gramStart"/>
      <w:r w:rsidRPr="003A14E7">
        <w:rPr>
          <w:rFonts w:ascii="Arial" w:hAnsi="Arial" w:cs="Arial"/>
        </w:rPr>
        <w:t>socio-assistenziali</w:t>
      </w:r>
      <w:proofErr w:type="gramEnd"/>
      <w:r w:rsidRPr="003A14E7">
        <w:rPr>
          <w:rFonts w:ascii="Arial" w:hAnsi="Arial" w:cs="Arial"/>
        </w:rPr>
        <w:t>, socio-sanitarie e socio-educative.</w:t>
      </w:r>
    </w:p>
    <w:p w14:paraId="3DC782EA" w14:textId="77777777" w:rsidR="00BD07C1" w:rsidRPr="003A14E7" w:rsidRDefault="00BD07C1" w:rsidP="00BD07C1">
      <w:pPr>
        <w:autoSpaceDE/>
        <w:autoSpaceDN/>
        <w:spacing w:after="160" w:line="360" w:lineRule="auto"/>
        <w:jc w:val="both"/>
        <w:rPr>
          <w:rFonts w:ascii="Arial" w:hAnsi="Arial" w:cs="Arial"/>
          <w:b/>
          <w:bCs/>
        </w:rPr>
      </w:pPr>
      <w:r w:rsidRPr="003A14E7">
        <w:rPr>
          <w:rFonts w:ascii="Arial" w:hAnsi="Arial" w:cs="Arial"/>
          <w:b/>
          <w:bCs/>
        </w:rPr>
        <w:t>D – servizi di supporto</w:t>
      </w:r>
    </w:p>
    <w:p w14:paraId="29F62213" w14:textId="77777777" w:rsidR="00BD07C1" w:rsidRPr="003A14E7" w:rsidRDefault="00BD07C1" w:rsidP="00BD07C1">
      <w:pPr>
        <w:pStyle w:val="Paragrafoelenco"/>
        <w:widowControl/>
        <w:numPr>
          <w:ilvl w:val="0"/>
          <w:numId w:val="3"/>
        </w:numPr>
        <w:autoSpaceDE/>
        <w:autoSpaceDN/>
        <w:spacing w:after="160" w:line="360" w:lineRule="auto"/>
        <w:jc w:val="both"/>
        <w:rPr>
          <w:rFonts w:ascii="Arial" w:hAnsi="Arial" w:cs="Arial"/>
        </w:rPr>
      </w:pPr>
      <w:r w:rsidRPr="003A14E7">
        <w:rPr>
          <w:rFonts w:ascii="Arial" w:hAnsi="Arial" w:cs="Arial"/>
        </w:rPr>
        <w:t>servizi culturali, ludici e ricreativi;</w:t>
      </w:r>
    </w:p>
    <w:p w14:paraId="62860F4A" w14:textId="77777777" w:rsidR="00BD07C1" w:rsidRPr="003A14E7" w:rsidRDefault="00BD07C1" w:rsidP="00BD07C1">
      <w:pPr>
        <w:pStyle w:val="Paragrafoelenco"/>
        <w:widowControl/>
        <w:numPr>
          <w:ilvl w:val="0"/>
          <w:numId w:val="3"/>
        </w:numPr>
        <w:autoSpaceDE/>
        <w:autoSpaceDN/>
        <w:spacing w:after="160" w:line="360" w:lineRule="auto"/>
        <w:jc w:val="both"/>
        <w:rPr>
          <w:rFonts w:ascii="Arial" w:hAnsi="Arial" w:cs="Arial"/>
        </w:rPr>
      </w:pPr>
      <w:r w:rsidRPr="003A14E7">
        <w:rPr>
          <w:rFonts w:ascii="Arial" w:hAnsi="Arial" w:cs="Arial"/>
        </w:rPr>
        <w:t>servizi di trasporto da e verso i luoghi del tirocinio e delle attività del Patto individuale;</w:t>
      </w:r>
    </w:p>
    <w:p w14:paraId="4C05624C" w14:textId="77777777" w:rsidR="00BD07C1" w:rsidRPr="003A14E7" w:rsidRDefault="00BD07C1" w:rsidP="00BD07C1">
      <w:pPr>
        <w:pStyle w:val="Paragrafoelenco"/>
        <w:widowControl/>
        <w:numPr>
          <w:ilvl w:val="0"/>
          <w:numId w:val="3"/>
        </w:numPr>
        <w:autoSpaceDE/>
        <w:autoSpaceDN/>
        <w:spacing w:after="160" w:line="360" w:lineRule="auto"/>
        <w:jc w:val="both"/>
        <w:rPr>
          <w:rFonts w:ascii="Arial" w:hAnsi="Arial" w:cs="Arial"/>
        </w:rPr>
      </w:pPr>
      <w:r w:rsidRPr="003A14E7">
        <w:rPr>
          <w:rFonts w:ascii="Arial" w:hAnsi="Arial" w:cs="Arial"/>
        </w:rPr>
        <w:t>fornitura di attrezzature, beni e servizi funzionali al tirocinio o alle attività del Patto individuale</w:t>
      </w:r>
    </w:p>
    <w:p w14:paraId="0598E457" w14:textId="77777777" w:rsidR="00BD07C1" w:rsidRPr="003A14E7" w:rsidRDefault="00BD07C1" w:rsidP="00BD07C1">
      <w:pPr>
        <w:pStyle w:val="Paragrafoelenco"/>
        <w:widowControl/>
        <w:numPr>
          <w:ilvl w:val="0"/>
          <w:numId w:val="3"/>
        </w:numPr>
        <w:autoSpaceDE/>
        <w:autoSpaceDN/>
        <w:spacing w:after="160" w:line="360" w:lineRule="auto"/>
        <w:jc w:val="both"/>
        <w:rPr>
          <w:rFonts w:ascii="Arial" w:hAnsi="Arial" w:cs="Arial"/>
        </w:rPr>
      </w:pPr>
      <w:r w:rsidRPr="003A14E7">
        <w:rPr>
          <w:rFonts w:ascii="Arial" w:hAnsi="Arial" w:cs="Arial"/>
        </w:rPr>
        <w:t>altri servizi di supporto.</w:t>
      </w:r>
    </w:p>
    <w:p w14:paraId="557C9234" w14:textId="77777777" w:rsidR="00BD07C1" w:rsidRPr="003A14E7" w:rsidRDefault="00BD07C1" w:rsidP="00BD07C1">
      <w:pPr>
        <w:spacing w:line="360" w:lineRule="auto"/>
        <w:jc w:val="both"/>
        <w:rPr>
          <w:rFonts w:ascii="Arial" w:hAnsi="Arial" w:cs="Arial"/>
          <w:b/>
          <w:bCs/>
        </w:rPr>
      </w:pPr>
      <w:r w:rsidRPr="003A14E7">
        <w:rPr>
          <w:rFonts w:ascii="Arial" w:hAnsi="Arial" w:cs="Arial"/>
          <w:b/>
          <w:bCs/>
        </w:rPr>
        <w:t>C – servizi di accompagnamento psico educativo</w:t>
      </w:r>
    </w:p>
    <w:p w14:paraId="2701C25D" w14:textId="77777777" w:rsidR="00BD07C1" w:rsidRPr="003A14E7" w:rsidRDefault="00BD07C1" w:rsidP="00BD07C1">
      <w:pPr>
        <w:pStyle w:val="Paragrafoelenco"/>
        <w:widowControl/>
        <w:numPr>
          <w:ilvl w:val="0"/>
          <w:numId w:val="3"/>
        </w:numPr>
        <w:autoSpaceDE/>
        <w:autoSpaceDN/>
        <w:spacing w:after="160" w:line="360" w:lineRule="auto"/>
        <w:jc w:val="both"/>
        <w:rPr>
          <w:rFonts w:ascii="Arial" w:hAnsi="Arial" w:cs="Arial"/>
        </w:rPr>
      </w:pPr>
      <w:r w:rsidRPr="003A14E7">
        <w:rPr>
          <w:rFonts w:ascii="Arial" w:hAnsi="Arial" w:cs="Arial"/>
        </w:rPr>
        <w:t>servizi specialistici (es. psicologi, psicoterapeuti etc.);</w:t>
      </w:r>
    </w:p>
    <w:p w14:paraId="098A2BBA" w14:textId="77777777" w:rsidR="00BD07C1" w:rsidRPr="003A14E7" w:rsidRDefault="00BD07C1" w:rsidP="00BD07C1">
      <w:pPr>
        <w:pStyle w:val="Paragrafoelenco"/>
        <w:widowControl/>
        <w:numPr>
          <w:ilvl w:val="0"/>
          <w:numId w:val="3"/>
        </w:numPr>
        <w:autoSpaceDE/>
        <w:autoSpaceDN/>
        <w:spacing w:after="160" w:line="360" w:lineRule="auto"/>
        <w:jc w:val="both"/>
        <w:rPr>
          <w:rFonts w:ascii="Arial" w:hAnsi="Arial" w:cs="Arial"/>
        </w:rPr>
      </w:pPr>
      <w:r w:rsidRPr="003A14E7">
        <w:rPr>
          <w:rFonts w:ascii="Arial" w:hAnsi="Arial" w:cs="Arial"/>
        </w:rPr>
        <w:t>servizi educativi (es. educatori, animatori etc.);</w:t>
      </w:r>
    </w:p>
    <w:p w14:paraId="14BC2C0E" w14:textId="77777777" w:rsidR="00BD07C1" w:rsidRPr="003A14E7" w:rsidRDefault="00BD07C1" w:rsidP="00BD07C1">
      <w:pPr>
        <w:pStyle w:val="Paragrafoelenco"/>
        <w:widowControl/>
        <w:numPr>
          <w:ilvl w:val="0"/>
          <w:numId w:val="3"/>
        </w:numPr>
        <w:autoSpaceDE/>
        <w:autoSpaceDN/>
        <w:spacing w:after="160" w:line="360" w:lineRule="auto"/>
        <w:jc w:val="both"/>
        <w:rPr>
          <w:rFonts w:ascii="Arial" w:hAnsi="Arial" w:cs="Arial"/>
        </w:rPr>
      </w:pPr>
      <w:r w:rsidRPr="003A14E7">
        <w:rPr>
          <w:rFonts w:ascii="Arial" w:hAnsi="Arial" w:cs="Arial"/>
        </w:rPr>
        <w:t>servizi di sostegno scolastico.</w:t>
      </w:r>
    </w:p>
    <w:p w14:paraId="11F2D261" w14:textId="77777777" w:rsidR="00BD07C1" w:rsidRPr="003A14E7" w:rsidRDefault="00BD07C1" w:rsidP="00BD07C1">
      <w:pPr>
        <w:rPr>
          <w:rFonts w:ascii="Arial" w:hAnsi="Arial" w:cs="Arial"/>
        </w:rPr>
        <w:sectPr w:rsidR="00BD07C1" w:rsidRPr="003A14E7" w:rsidSect="00BD07C1">
          <w:footerReference w:type="default" r:id="rId8"/>
          <w:pgSz w:w="11910" w:h="16840"/>
          <w:pgMar w:top="760" w:right="980" w:bottom="960" w:left="920" w:header="0" w:footer="704" w:gutter="0"/>
          <w:cols w:space="720"/>
        </w:sectPr>
      </w:pPr>
    </w:p>
    <w:p w14:paraId="2B7D9D0B" w14:textId="77777777" w:rsidR="00BD07C1" w:rsidRPr="003A14E7" w:rsidRDefault="00BD07C1" w:rsidP="00BD07C1">
      <w:pPr>
        <w:pStyle w:val="Corpotesto"/>
        <w:ind w:left="213" w:right="156"/>
        <w:jc w:val="both"/>
        <w:rPr>
          <w:rFonts w:ascii="Arial" w:hAnsi="Arial" w:cs="Arial"/>
          <w:sz w:val="22"/>
          <w:szCs w:val="22"/>
        </w:rPr>
      </w:pPr>
      <w:r w:rsidRPr="003A14E7">
        <w:rPr>
          <w:rFonts w:ascii="Arial" w:hAnsi="Arial" w:cs="Arial"/>
          <w:sz w:val="22"/>
          <w:szCs w:val="22"/>
        </w:rPr>
        <w:lastRenderedPageBreak/>
        <w:t>A tal fine, consapevole delle responsabilità penali comminate dalla Legge in caso di dichiarazioni false e mendaci, ai sensi dell’ad. 76, D.P.R. 445 del 28 dicembre 2000, sotto la propria personale responsabilità</w:t>
      </w:r>
    </w:p>
    <w:p w14:paraId="0CFE859E" w14:textId="77777777" w:rsidR="00BD07C1" w:rsidRPr="003A14E7" w:rsidRDefault="00BD07C1" w:rsidP="00BD07C1">
      <w:pPr>
        <w:pStyle w:val="Corpotesto"/>
        <w:spacing w:before="273"/>
        <w:rPr>
          <w:rFonts w:ascii="Arial" w:hAnsi="Arial" w:cs="Arial"/>
          <w:sz w:val="22"/>
          <w:szCs w:val="22"/>
        </w:rPr>
      </w:pPr>
    </w:p>
    <w:p w14:paraId="1B58B0FA" w14:textId="77777777" w:rsidR="00BD07C1" w:rsidRPr="003A14E7" w:rsidRDefault="00BD07C1" w:rsidP="00BD07C1">
      <w:pPr>
        <w:pStyle w:val="Titolo1"/>
        <w:spacing w:before="1"/>
        <w:ind w:right="97"/>
        <w:jc w:val="center"/>
        <w:rPr>
          <w:rFonts w:ascii="Arial" w:hAnsi="Arial" w:cs="Arial"/>
          <w:b/>
          <w:bCs/>
          <w:sz w:val="22"/>
          <w:szCs w:val="22"/>
        </w:rPr>
      </w:pPr>
      <w:r w:rsidRPr="003A14E7">
        <w:rPr>
          <w:rFonts w:ascii="Arial" w:hAnsi="Arial" w:cs="Arial"/>
          <w:b/>
          <w:bCs/>
          <w:sz w:val="22"/>
          <w:szCs w:val="22"/>
        </w:rPr>
        <w:t>D</w:t>
      </w:r>
      <w:r w:rsidRPr="003A14E7">
        <w:rPr>
          <w:rFonts w:ascii="Arial" w:hAnsi="Arial" w:cs="Arial"/>
          <w:b/>
          <w:bCs/>
          <w:spacing w:val="32"/>
          <w:sz w:val="22"/>
          <w:szCs w:val="22"/>
        </w:rPr>
        <w:t xml:space="preserve"> </w:t>
      </w:r>
      <w:r w:rsidRPr="003A14E7">
        <w:rPr>
          <w:rFonts w:ascii="Arial" w:hAnsi="Arial" w:cs="Arial"/>
          <w:b/>
          <w:bCs/>
          <w:sz w:val="22"/>
          <w:szCs w:val="22"/>
        </w:rPr>
        <w:t>I</w:t>
      </w:r>
      <w:r w:rsidRPr="003A14E7">
        <w:rPr>
          <w:rFonts w:ascii="Arial" w:hAnsi="Arial" w:cs="Arial"/>
          <w:b/>
          <w:bCs/>
          <w:spacing w:val="33"/>
          <w:sz w:val="22"/>
          <w:szCs w:val="22"/>
        </w:rPr>
        <w:t xml:space="preserve"> </w:t>
      </w:r>
      <w:r w:rsidRPr="003A14E7">
        <w:rPr>
          <w:rFonts w:ascii="Arial" w:hAnsi="Arial" w:cs="Arial"/>
          <w:b/>
          <w:bCs/>
          <w:sz w:val="22"/>
          <w:szCs w:val="22"/>
        </w:rPr>
        <w:t>C</w:t>
      </w:r>
      <w:r w:rsidRPr="003A14E7">
        <w:rPr>
          <w:rFonts w:ascii="Arial" w:hAnsi="Arial" w:cs="Arial"/>
          <w:b/>
          <w:bCs/>
          <w:spacing w:val="32"/>
          <w:sz w:val="22"/>
          <w:szCs w:val="22"/>
        </w:rPr>
        <w:t xml:space="preserve"> </w:t>
      </w:r>
      <w:r w:rsidRPr="003A14E7">
        <w:rPr>
          <w:rFonts w:ascii="Arial" w:hAnsi="Arial" w:cs="Arial"/>
          <w:b/>
          <w:bCs/>
          <w:sz w:val="22"/>
          <w:szCs w:val="22"/>
        </w:rPr>
        <w:t>H</w:t>
      </w:r>
      <w:r w:rsidRPr="003A14E7">
        <w:rPr>
          <w:rFonts w:ascii="Arial" w:hAnsi="Arial" w:cs="Arial"/>
          <w:b/>
          <w:bCs/>
          <w:spacing w:val="32"/>
          <w:sz w:val="22"/>
          <w:szCs w:val="22"/>
        </w:rPr>
        <w:t xml:space="preserve"> </w:t>
      </w:r>
      <w:r w:rsidRPr="003A14E7">
        <w:rPr>
          <w:rFonts w:ascii="Arial" w:hAnsi="Arial" w:cs="Arial"/>
          <w:b/>
          <w:bCs/>
          <w:sz w:val="22"/>
          <w:szCs w:val="22"/>
        </w:rPr>
        <w:t>I</w:t>
      </w:r>
      <w:r w:rsidRPr="003A14E7">
        <w:rPr>
          <w:rFonts w:ascii="Arial" w:hAnsi="Arial" w:cs="Arial"/>
          <w:b/>
          <w:bCs/>
          <w:spacing w:val="33"/>
          <w:sz w:val="22"/>
          <w:szCs w:val="22"/>
        </w:rPr>
        <w:t xml:space="preserve"> </w:t>
      </w:r>
      <w:r w:rsidRPr="003A14E7">
        <w:rPr>
          <w:rFonts w:ascii="Arial" w:hAnsi="Arial" w:cs="Arial"/>
          <w:b/>
          <w:bCs/>
          <w:sz w:val="22"/>
          <w:szCs w:val="22"/>
        </w:rPr>
        <w:t>A</w:t>
      </w:r>
      <w:r w:rsidRPr="003A14E7">
        <w:rPr>
          <w:rFonts w:ascii="Arial" w:hAnsi="Arial" w:cs="Arial"/>
          <w:b/>
          <w:bCs/>
          <w:spacing w:val="26"/>
          <w:sz w:val="22"/>
          <w:szCs w:val="22"/>
        </w:rPr>
        <w:t xml:space="preserve"> </w:t>
      </w:r>
      <w:r w:rsidRPr="003A14E7">
        <w:rPr>
          <w:rFonts w:ascii="Arial" w:hAnsi="Arial" w:cs="Arial"/>
          <w:b/>
          <w:bCs/>
          <w:sz w:val="22"/>
          <w:szCs w:val="22"/>
        </w:rPr>
        <w:t>R</w:t>
      </w:r>
      <w:r w:rsidRPr="003A14E7">
        <w:rPr>
          <w:rFonts w:ascii="Arial" w:hAnsi="Arial" w:cs="Arial"/>
          <w:b/>
          <w:bCs/>
          <w:spacing w:val="37"/>
          <w:sz w:val="22"/>
          <w:szCs w:val="22"/>
        </w:rPr>
        <w:t xml:space="preserve"> </w:t>
      </w:r>
      <w:r w:rsidRPr="003A14E7">
        <w:rPr>
          <w:rFonts w:ascii="Arial" w:hAnsi="Arial" w:cs="Arial"/>
          <w:b/>
          <w:bCs/>
          <w:spacing w:val="-10"/>
          <w:sz w:val="22"/>
          <w:szCs w:val="22"/>
        </w:rPr>
        <w:t>A</w:t>
      </w:r>
    </w:p>
    <w:p w14:paraId="348A319A" w14:textId="77777777" w:rsidR="00BD07C1" w:rsidRPr="003A14E7" w:rsidRDefault="00BD07C1" w:rsidP="00BD07C1">
      <w:pPr>
        <w:pStyle w:val="Corpotesto"/>
        <w:rPr>
          <w:rFonts w:ascii="Arial" w:hAnsi="Arial" w:cs="Arial"/>
          <w:b/>
          <w:sz w:val="22"/>
          <w:szCs w:val="22"/>
        </w:rPr>
      </w:pPr>
    </w:p>
    <w:p w14:paraId="349D9F10" w14:textId="77777777" w:rsidR="00BD07C1" w:rsidRPr="003A14E7" w:rsidRDefault="00BD07C1" w:rsidP="00BD07C1">
      <w:pPr>
        <w:pStyle w:val="Corpotesto"/>
        <w:rPr>
          <w:rFonts w:ascii="Arial" w:hAnsi="Arial" w:cs="Arial"/>
          <w:b/>
          <w:sz w:val="22"/>
          <w:szCs w:val="22"/>
        </w:rPr>
      </w:pPr>
    </w:p>
    <w:p w14:paraId="1DEBF28B" w14:textId="77777777" w:rsidR="00BD07C1" w:rsidRPr="003A14E7" w:rsidRDefault="00BD07C1" w:rsidP="00BD07C1">
      <w:pPr>
        <w:pStyle w:val="Corpotesto"/>
        <w:ind w:left="213" w:right="154"/>
        <w:jc w:val="both"/>
        <w:rPr>
          <w:rFonts w:ascii="Arial" w:hAnsi="Arial" w:cs="Arial"/>
          <w:sz w:val="22"/>
          <w:szCs w:val="22"/>
        </w:rPr>
      </w:pPr>
      <w:r w:rsidRPr="003A14E7">
        <w:rPr>
          <w:rFonts w:ascii="Arial" w:hAnsi="Arial" w:cs="Arial"/>
          <w:sz w:val="22"/>
          <w:szCs w:val="22"/>
        </w:rPr>
        <w:t xml:space="preserve">Ai sensi e per gli effetti di quanto previsto dagli artt. 46 e 47 del D.P.R. 445 del 28 dicembre 2000 e </w:t>
      </w:r>
      <w:proofErr w:type="spellStart"/>
      <w:r w:rsidRPr="003A14E7">
        <w:rPr>
          <w:rFonts w:ascii="Arial" w:hAnsi="Arial" w:cs="Arial"/>
          <w:sz w:val="22"/>
          <w:szCs w:val="22"/>
        </w:rPr>
        <w:t>s.m.i.</w:t>
      </w:r>
      <w:proofErr w:type="spellEnd"/>
    </w:p>
    <w:p w14:paraId="7FC48E24" w14:textId="77777777" w:rsidR="00BD07C1" w:rsidRPr="003A14E7" w:rsidRDefault="00BD07C1" w:rsidP="00BD07C1">
      <w:pPr>
        <w:pStyle w:val="Corpotesto"/>
        <w:rPr>
          <w:rFonts w:ascii="Arial" w:hAnsi="Arial" w:cs="Arial"/>
          <w:sz w:val="22"/>
          <w:szCs w:val="22"/>
        </w:rPr>
      </w:pPr>
    </w:p>
    <w:p w14:paraId="328DFE81" w14:textId="77777777" w:rsidR="00BD07C1" w:rsidRPr="003A14E7" w:rsidRDefault="00BD07C1" w:rsidP="00BD07C1">
      <w:pPr>
        <w:pStyle w:val="Paragrafoelenco"/>
        <w:numPr>
          <w:ilvl w:val="0"/>
          <w:numId w:val="2"/>
        </w:numPr>
        <w:tabs>
          <w:tab w:val="left" w:pos="571"/>
          <w:tab w:val="left" w:pos="573"/>
          <w:tab w:val="left" w:pos="5484"/>
          <w:tab w:val="left" w:pos="6085"/>
          <w:tab w:val="left" w:pos="7011"/>
          <w:tab w:val="left" w:pos="7955"/>
        </w:tabs>
        <w:spacing w:line="480" w:lineRule="auto"/>
        <w:ind w:right="246"/>
        <w:contextualSpacing w:val="0"/>
        <w:rPr>
          <w:rFonts w:ascii="Arial" w:hAnsi="Arial" w:cs="Arial"/>
        </w:rPr>
      </w:pPr>
      <w:r w:rsidRPr="003A14E7">
        <w:rPr>
          <w:rFonts w:ascii="Arial" w:hAnsi="Arial" w:cs="Arial"/>
        </w:rPr>
        <w:t xml:space="preserve">Che, questa Impresa è iscritta dal giorno </w:t>
      </w:r>
      <w:r w:rsidRPr="003A14E7">
        <w:rPr>
          <w:rFonts w:ascii="Arial" w:hAnsi="Arial" w:cs="Arial"/>
        </w:rPr>
        <w:tab/>
      </w:r>
      <w:r w:rsidRPr="003A14E7">
        <w:rPr>
          <w:rFonts w:ascii="Arial" w:hAnsi="Arial" w:cs="Arial"/>
          <w:spacing w:val="-10"/>
        </w:rPr>
        <w:t>/</w:t>
      </w:r>
      <w:r w:rsidRPr="003A14E7">
        <w:rPr>
          <w:rFonts w:ascii="Arial" w:hAnsi="Arial" w:cs="Arial"/>
        </w:rPr>
        <w:tab/>
      </w:r>
      <w:r w:rsidRPr="003A14E7">
        <w:rPr>
          <w:rFonts w:ascii="Arial" w:hAnsi="Arial" w:cs="Arial"/>
          <w:spacing w:val="-10"/>
        </w:rPr>
        <w:t>/</w:t>
      </w:r>
      <w:r w:rsidRPr="003A14E7">
        <w:rPr>
          <w:rFonts w:ascii="Arial" w:hAnsi="Arial" w:cs="Arial"/>
        </w:rPr>
        <w:tab/>
        <w:t xml:space="preserve">al Registro delle Imprese di </w:t>
      </w:r>
      <w:r w:rsidRPr="003A14E7">
        <w:rPr>
          <w:rFonts w:ascii="Arial" w:hAnsi="Arial" w:cs="Arial"/>
        </w:rPr>
        <w:tab/>
      </w:r>
      <w:r w:rsidRPr="003A14E7">
        <w:rPr>
          <w:rFonts w:ascii="Arial" w:hAnsi="Arial" w:cs="Arial"/>
        </w:rPr>
        <w:tab/>
      </w:r>
      <w:r w:rsidRPr="003A14E7">
        <w:rPr>
          <w:rFonts w:ascii="Arial" w:hAnsi="Arial" w:cs="Arial"/>
        </w:rPr>
        <w:tab/>
      </w:r>
      <w:r w:rsidRPr="003A14E7">
        <w:rPr>
          <w:rFonts w:ascii="Arial" w:hAnsi="Arial" w:cs="Arial"/>
        </w:rPr>
        <w:tab/>
      </w:r>
      <w:r w:rsidRPr="003A14E7">
        <w:rPr>
          <w:rFonts w:ascii="Arial" w:hAnsi="Arial" w:cs="Arial"/>
          <w:spacing w:val="-53"/>
        </w:rPr>
        <w:t xml:space="preserve"> </w:t>
      </w:r>
      <w:r w:rsidRPr="003A14E7">
        <w:rPr>
          <w:rFonts w:ascii="Arial" w:hAnsi="Arial" w:cs="Arial"/>
        </w:rPr>
        <w:t>(REA)</w:t>
      </w:r>
      <w:r w:rsidRPr="003A14E7">
        <w:rPr>
          <w:rFonts w:ascii="Arial" w:hAnsi="Arial" w:cs="Arial"/>
          <w:spacing w:val="-2"/>
        </w:rPr>
        <w:t xml:space="preserve"> </w:t>
      </w:r>
      <w:r w:rsidRPr="003A14E7">
        <w:rPr>
          <w:rFonts w:ascii="Arial" w:hAnsi="Arial" w:cs="Arial"/>
        </w:rPr>
        <w:t>al</w:t>
      </w:r>
      <w:r w:rsidRPr="003A14E7">
        <w:rPr>
          <w:rFonts w:ascii="Arial" w:hAnsi="Arial" w:cs="Arial"/>
          <w:spacing w:val="-1"/>
        </w:rPr>
        <w:t xml:space="preserve"> </w:t>
      </w:r>
      <w:r w:rsidRPr="003A14E7">
        <w:rPr>
          <w:rFonts w:ascii="Arial" w:hAnsi="Arial" w:cs="Arial"/>
          <w:spacing w:val="-2"/>
        </w:rPr>
        <w:t>numero</w:t>
      </w:r>
    </w:p>
    <w:p w14:paraId="0C69656C" w14:textId="77777777" w:rsidR="00BD07C1" w:rsidRPr="003A14E7" w:rsidRDefault="00BD07C1" w:rsidP="00BD07C1">
      <w:pPr>
        <w:pStyle w:val="Corpotesto"/>
        <w:tabs>
          <w:tab w:val="left" w:pos="6981"/>
        </w:tabs>
        <w:ind w:left="573"/>
        <w:rPr>
          <w:rFonts w:ascii="Arial" w:hAnsi="Arial" w:cs="Arial"/>
          <w:sz w:val="22"/>
          <w:szCs w:val="22"/>
        </w:rPr>
      </w:pPr>
      <w:r w:rsidRPr="003A14E7">
        <w:rPr>
          <w:rFonts w:ascii="Arial" w:hAnsi="Arial" w:cs="Arial"/>
          <w:sz w:val="22"/>
          <w:szCs w:val="22"/>
        </w:rPr>
        <w:tab/>
        <w:t>,</w:t>
      </w:r>
      <w:r w:rsidRPr="003A14E7">
        <w:rPr>
          <w:rFonts w:ascii="Arial" w:hAnsi="Arial" w:cs="Arial"/>
          <w:spacing w:val="-3"/>
          <w:sz w:val="22"/>
          <w:szCs w:val="22"/>
        </w:rPr>
        <w:t xml:space="preserve"> </w:t>
      </w:r>
      <w:r w:rsidRPr="003A14E7">
        <w:rPr>
          <w:rFonts w:ascii="Arial" w:hAnsi="Arial" w:cs="Arial"/>
          <w:sz w:val="22"/>
          <w:szCs w:val="22"/>
        </w:rPr>
        <w:t>tenuto</w:t>
      </w:r>
      <w:r w:rsidRPr="003A14E7">
        <w:rPr>
          <w:rFonts w:ascii="Arial" w:hAnsi="Arial" w:cs="Arial"/>
          <w:spacing w:val="-3"/>
          <w:sz w:val="22"/>
          <w:szCs w:val="22"/>
        </w:rPr>
        <w:t xml:space="preserve"> </w:t>
      </w:r>
      <w:r w:rsidRPr="003A14E7">
        <w:rPr>
          <w:rFonts w:ascii="Arial" w:hAnsi="Arial" w:cs="Arial"/>
          <w:sz w:val="22"/>
          <w:szCs w:val="22"/>
        </w:rPr>
        <w:t>dalla</w:t>
      </w:r>
      <w:r w:rsidRPr="003A14E7">
        <w:rPr>
          <w:rFonts w:ascii="Arial" w:hAnsi="Arial" w:cs="Arial"/>
          <w:spacing w:val="-2"/>
          <w:sz w:val="22"/>
          <w:szCs w:val="22"/>
        </w:rPr>
        <w:t xml:space="preserve"> </w:t>
      </w:r>
      <w:proofErr w:type="spellStart"/>
      <w:r w:rsidRPr="003A14E7">
        <w:rPr>
          <w:rFonts w:ascii="Arial" w:hAnsi="Arial" w:cs="Arial"/>
          <w:sz w:val="22"/>
          <w:szCs w:val="22"/>
        </w:rPr>
        <w:t>C.C.l.A.A</w:t>
      </w:r>
      <w:proofErr w:type="spellEnd"/>
      <w:r w:rsidRPr="003A14E7">
        <w:rPr>
          <w:rFonts w:ascii="Arial" w:hAnsi="Arial" w:cs="Arial"/>
          <w:sz w:val="22"/>
          <w:szCs w:val="22"/>
        </w:rPr>
        <w:t>.</w:t>
      </w:r>
      <w:r w:rsidRPr="003A14E7">
        <w:rPr>
          <w:rFonts w:ascii="Arial" w:hAnsi="Arial" w:cs="Arial"/>
          <w:spacing w:val="-3"/>
          <w:sz w:val="22"/>
          <w:szCs w:val="22"/>
        </w:rPr>
        <w:t xml:space="preserve"> </w:t>
      </w:r>
      <w:r w:rsidRPr="003A14E7">
        <w:rPr>
          <w:rFonts w:ascii="Arial" w:hAnsi="Arial" w:cs="Arial"/>
          <w:spacing w:val="-5"/>
          <w:sz w:val="22"/>
          <w:szCs w:val="22"/>
        </w:rPr>
        <w:t>di</w:t>
      </w:r>
    </w:p>
    <w:p w14:paraId="42648972" w14:textId="77777777" w:rsidR="00BD07C1" w:rsidRPr="003A14E7" w:rsidRDefault="00BD07C1" w:rsidP="00BD07C1">
      <w:pPr>
        <w:pStyle w:val="Corpotesto"/>
        <w:spacing w:before="1"/>
        <w:rPr>
          <w:rFonts w:ascii="Arial" w:hAnsi="Arial" w:cs="Arial"/>
          <w:sz w:val="22"/>
          <w:szCs w:val="22"/>
        </w:rPr>
      </w:pPr>
    </w:p>
    <w:p w14:paraId="25F9B082" w14:textId="77777777" w:rsidR="00BD07C1" w:rsidRPr="003A14E7" w:rsidRDefault="00BD07C1" w:rsidP="00BD07C1">
      <w:pPr>
        <w:pStyle w:val="Corpotesto"/>
        <w:tabs>
          <w:tab w:val="left" w:pos="5775"/>
          <w:tab w:val="left" w:pos="9861"/>
        </w:tabs>
        <w:ind w:left="573"/>
        <w:rPr>
          <w:rFonts w:ascii="Arial" w:hAnsi="Arial" w:cs="Arial"/>
          <w:sz w:val="22"/>
          <w:szCs w:val="22"/>
        </w:rPr>
      </w:pPr>
      <w:r w:rsidRPr="003A14E7">
        <w:rPr>
          <w:rFonts w:ascii="Arial" w:hAnsi="Arial" w:cs="Arial"/>
          <w:sz w:val="22"/>
          <w:szCs w:val="22"/>
        </w:rPr>
        <w:tab/>
      </w:r>
      <w:proofErr w:type="gramStart"/>
      <w:r w:rsidRPr="003A14E7">
        <w:rPr>
          <w:rFonts w:ascii="Arial" w:hAnsi="Arial" w:cs="Arial"/>
          <w:sz w:val="22"/>
          <w:szCs w:val="22"/>
        </w:rPr>
        <w:t>,con</w:t>
      </w:r>
      <w:proofErr w:type="gramEnd"/>
      <w:r w:rsidRPr="003A14E7">
        <w:rPr>
          <w:rFonts w:ascii="Arial" w:hAnsi="Arial" w:cs="Arial"/>
          <w:sz w:val="22"/>
          <w:szCs w:val="22"/>
        </w:rPr>
        <w:t xml:space="preserve"> sede in </w:t>
      </w:r>
      <w:r w:rsidRPr="003A14E7">
        <w:rPr>
          <w:rFonts w:ascii="Arial" w:hAnsi="Arial" w:cs="Arial"/>
          <w:sz w:val="22"/>
          <w:szCs w:val="22"/>
        </w:rPr>
        <w:tab/>
      </w:r>
    </w:p>
    <w:p w14:paraId="76F539C0" w14:textId="77777777" w:rsidR="00BD07C1" w:rsidRPr="003A14E7" w:rsidRDefault="00BD07C1" w:rsidP="00BD07C1">
      <w:pPr>
        <w:pStyle w:val="Corpotesto"/>
        <w:rPr>
          <w:rFonts w:ascii="Arial" w:hAnsi="Arial" w:cs="Arial"/>
          <w:sz w:val="22"/>
          <w:szCs w:val="22"/>
        </w:rPr>
      </w:pPr>
    </w:p>
    <w:p w14:paraId="38B56260" w14:textId="77777777" w:rsidR="00BD07C1" w:rsidRPr="003A14E7" w:rsidRDefault="00BD07C1" w:rsidP="00BD07C1">
      <w:pPr>
        <w:pStyle w:val="Corpotesto"/>
        <w:tabs>
          <w:tab w:val="left" w:pos="6476"/>
          <w:tab w:val="left" w:pos="7617"/>
          <w:tab w:val="left" w:pos="9801"/>
        </w:tabs>
        <w:ind w:left="573"/>
        <w:rPr>
          <w:rFonts w:ascii="Arial" w:hAnsi="Arial" w:cs="Arial"/>
          <w:sz w:val="22"/>
          <w:szCs w:val="22"/>
        </w:rPr>
      </w:pPr>
      <w:r w:rsidRPr="003A14E7">
        <w:rPr>
          <w:rFonts w:ascii="Arial" w:hAnsi="Arial" w:cs="Arial"/>
          <w:sz w:val="22"/>
          <w:szCs w:val="22"/>
        </w:rPr>
        <w:t xml:space="preserve">Via/piazza </w:t>
      </w:r>
      <w:r w:rsidRPr="003A14E7">
        <w:rPr>
          <w:rFonts w:ascii="Arial" w:hAnsi="Arial" w:cs="Arial"/>
          <w:sz w:val="22"/>
          <w:szCs w:val="22"/>
        </w:rPr>
        <w:tab/>
        <w:t xml:space="preserve">n. </w:t>
      </w:r>
      <w:r w:rsidRPr="003A14E7">
        <w:rPr>
          <w:rFonts w:ascii="Arial" w:hAnsi="Arial" w:cs="Arial"/>
          <w:sz w:val="22"/>
          <w:szCs w:val="22"/>
        </w:rPr>
        <w:tab/>
      </w:r>
      <w:proofErr w:type="spellStart"/>
      <w:r w:rsidRPr="003A14E7">
        <w:rPr>
          <w:rFonts w:ascii="Arial" w:hAnsi="Arial" w:cs="Arial"/>
          <w:sz w:val="22"/>
          <w:szCs w:val="22"/>
        </w:rPr>
        <w:t>c.a.p.</w:t>
      </w:r>
      <w:proofErr w:type="spellEnd"/>
      <w:r w:rsidRPr="003A14E7">
        <w:rPr>
          <w:rFonts w:ascii="Arial" w:hAnsi="Arial" w:cs="Arial"/>
          <w:sz w:val="22"/>
          <w:szCs w:val="22"/>
        </w:rPr>
        <w:t xml:space="preserve"> </w:t>
      </w:r>
      <w:r w:rsidRPr="003A14E7">
        <w:rPr>
          <w:rFonts w:ascii="Arial" w:hAnsi="Arial" w:cs="Arial"/>
          <w:sz w:val="22"/>
          <w:szCs w:val="22"/>
        </w:rPr>
        <w:tab/>
      </w:r>
    </w:p>
    <w:p w14:paraId="218BDECF" w14:textId="77777777" w:rsidR="00BD07C1" w:rsidRPr="003A14E7" w:rsidRDefault="00BD07C1" w:rsidP="00BD07C1">
      <w:pPr>
        <w:pStyle w:val="Corpotesto"/>
        <w:rPr>
          <w:rFonts w:ascii="Arial" w:hAnsi="Arial" w:cs="Arial"/>
          <w:sz w:val="22"/>
          <w:szCs w:val="22"/>
        </w:rPr>
      </w:pPr>
    </w:p>
    <w:p w14:paraId="0DEF6E30" w14:textId="77777777" w:rsidR="00BD07C1" w:rsidRPr="003A14E7" w:rsidRDefault="00BD07C1" w:rsidP="00BD07C1">
      <w:pPr>
        <w:pStyle w:val="Corpotesto"/>
        <w:tabs>
          <w:tab w:val="left" w:pos="3431"/>
          <w:tab w:val="left" w:pos="4030"/>
          <w:tab w:val="left" w:pos="4898"/>
          <w:tab w:val="left" w:pos="9830"/>
        </w:tabs>
        <w:ind w:left="573"/>
        <w:rPr>
          <w:rFonts w:ascii="Arial" w:hAnsi="Arial" w:cs="Arial"/>
          <w:sz w:val="22"/>
          <w:szCs w:val="22"/>
        </w:rPr>
      </w:pPr>
      <w:r w:rsidRPr="003A14E7">
        <w:rPr>
          <w:rFonts w:ascii="Arial" w:hAnsi="Arial" w:cs="Arial"/>
          <w:sz w:val="22"/>
          <w:szCs w:val="22"/>
        </w:rPr>
        <w:t xml:space="preserve">costituita con atto del </w:t>
      </w:r>
      <w:r w:rsidRPr="003A14E7">
        <w:rPr>
          <w:rFonts w:ascii="Arial" w:hAnsi="Arial" w:cs="Arial"/>
          <w:sz w:val="22"/>
          <w:szCs w:val="22"/>
        </w:rPr>
        <w:tab/>
      </w:r>
      <w:r w:rsidRPr="003A14E7">
        <w:rPr>
          <w:rFonts w:ascii="Arial" w:hAnsi="Arial" w:cs="Arial"/>
          <w:spacing w:val="-10"/>
          <w:sz w:val="22"/>
          <w:szCs w:val="22"/>
        </w:rPr>
        <w:t>/</w:t>
      </w:r>
      <w:r w:rsidRPr="003A14E7">
        <w:rPr>
          <w:rFonts w:ascii="Arial" w:hAnsi="Arial" w:cs="Arial"/>
          <w:sz w:val="22"/>
          <w:szCs w:val="22"/>
        </w:rPr>
        <w:tab/>
      </w:r>
      <w:r w:rsidRPr="003A14E7">
        <w:rPr>
          <w:rFonts w:ascii="Arial" w:hAnsi="Arial" w:cs="Arial"/>
          <w:spacing w:val="-10"/>
          <w:sz w:val="22"/>
          <w:szCs w:val="22"/>
        </w:rPr>
        <w:t>/</w:t>
      </w:r>
      <w:r w:rsidRPr="003A14E7">
        <w:rPr>
          <w:rFonts w:ascii="Arial" w:hAnsi="Arial" w:cs="Arial"/>
          <w:sz w:val="22"/>
          <w:szCs w:val="22"/>
        </w:rPr>
        <w:tab/>
        <w:t xml:space="preserve">, capitale sociale deliberato Euro </w:t>
      </w:r>
      <w:r w:rsidRPr="003A14E7">
        <w:rPr>
          <w:rFonts w:ascii="Arial" w:hAnsi="Arial" w:cs="Arial"/>
          <w:sz w:val="22"/>
          <w:szCs w:val="22"/>
        </w:rPr>
        <w:tab/>
      </w:r>
    </w:p>
    <w:p w14:paraId="3562E9C0" w14:textId="77777777" w:rsidR="00BD07C1" w:rsidRPr="003A14E7" w:rsidRDefault="00BD07C1" w:rsidP="00BD07C1">
      <w:pPr>
        <w:pStyle w:val="Corpotesto"/>
        <w:rPr>
          <w:rFonts w:ascii="Arial" w:hAnsi="Arial" w:cs="Arial"/>
          <w:sz w:val="22"/>
          <w:szCs w:val="22"/>
        </w:rPr>
      </w:pPr>
    </w:p>
    <w:p w14:paraId="2EAE3B13" w14:textId="77777777" w:rsidR="00BD07C1" w:rsidRPr="003A14E7" w:rsidRDefault="00BD07C1" w:rsidP="00BD07C1">
      <w:pPr>
        <w:pStyle w:val="Corpotesto"/>
        <w:tabs>
          <w:tab w:val="left" w:pos="2905"/>
          <w:tab w:val="left" w:pos="9817"/>
        </w:tabs>
        <w:ind w:left="573"/>
        <w:rPr>
          <w:rFonts w:ascii="Arial" w:hAnsi="Arial" w:cs="Arial"/>
          <w:sz w:val="22"/>
          <w:szCs w:val="22"/>
        </w:rPr>
      </w:pPr>
      <w:r w:rsidRPr="003A14E7">
        <w:rPr>
          <w:rFonts w:ascii="Arial" w:hAnsi="Arial" w:cs="Arial"/>
          <w:sz w:val="22"/>
          <w:szCs w:val="22"/>
        </w:rPr>
        <w:tab/>
        <w:t xml:space="preserve">capitale sociale sottoscritto Euro </w:t>
      </w:r>
      <w:r w:rsidRPr="003A14E7">
        <w:rPr>
          <w:rFonts w:ascii="Arial" w:hAnsi="Arial" w:cs="Arial"/>
          <w:sz w:val="22"/>
          <w:szCs w:val="22"/>
        </w:rPr>
        <w:tab/>
      </w:r>
    </w:p>
    <w:p w14:paraId="6D1D16F3" w14:textId="77777777" w:rsidR="00BD07C1" w:rsidRPr="003A14E7" w:rsidRDefault="00BD07C1" w:rsidP="00BD07C1">
      <w:pPr>
        <w:pStyle w:val="Corpotesto"/>
        <w:rPr>
          <w:rFonts w:ascii="Arial" w:hAnsi="Arial" w:cs="Arial"/>
          <w:sz w:val="22"/>
          <w:szCs w:val="22"/>
        </w:rPr>
      </w:pPr>
    </w:p>
    <w:p w14:paraId="10065A52" w14:textId="77777777" w:rsidR="00BD07C1" w:rsidRPr="003A14E7" w:rsidRDefault="00BD07C1" w:rsidP="00BD07C1">
      <w:pPr>
        <w:pStyle w:val="Corpotesto"/>
        <w:tabs>
          <w:tab w:val="left" w:pos="1935"/>
          <w:tab w:val="left" w:pos="2535"/>
          <w:tab w:val="left" w:pos="3463"/>
          <w:tab w:val="left" w:pos="7312"/>
          <w:tab w:val="left" w:pos="9896"/>
        </w:tabs>
        <w:spacing w:line="480" w:lineRule="auto"/>
        <w:ind w:left="573" w:right="107"/>
        <w:rPr>
          <w:rFonts w:ascii="Arial" w:hAnsi="Arial" w:cs="Arial"/>
          <w:sz w:val="22"/>
          <w:szCs w:val="22"/>
        </w:rPr>
      </w:pPr>
      <w:r w:rsidRPr="003A14E7">
        <w:rPr>
          <w:rFonts w:ascii="Arial" w:hAnsi="Arial" w:cs="Arial"/>
          <w:sz w:val="22"/>
          <w:szCs w:val="22"/>
        </w:rPr>
        <w:t xml:space="preserve">capitale sociale versato </w:t>
      </w:r>
      <w:proofErr w:type="gramStart"/>
      <w:r w:rsidRPr="003A14E7">
        <w:rPr>
          <w:rFonts w:ascii="Arial" w:hAnsi="Arial" w:cs="Arial"/>
          <w:sz w:val="22"/>
          <w:szCs w:val="22"/>
        </w:rPr>
        <w:t>Euro</w:t>
      </w:r>
      <w:proofErr w:type="gramEnd"/>
      <w:r w:rsidRPr="003A14E7">
        <w:rPr>
          <w:rFonts w:ascii="Arial" w:hAnsi="Arial" w:cs="Arial"/>
          <w:sz w:val="22"/>
          <w:szCs w:val="22"/>
        </w:rPr>
        <w:t xml:space="preserve"> </w:t>
      </w:r>
      <w:r w:rsidRPr="003A14E7">
        <w:rPr>
          <w:rFonts w:ascii="Arial" w:hAnsi="Arial" w:cs="Arial"/>
          <w:sz w:val="22"/>
          <w:szCs w:val="22"/>
        </w:rPr>
        <w:tab/>
        <w:t xml:space="preserve">, termine di durata della società </w:t>
      </w:r>
      <w:r w:rsidRPr="003A14E7">
        <w:rPr>
          <w:rFonts w:ascii="Arial" w:hAnsi="Arial" w:cs="Arial"/>
          <w:sz w:val="22"/>
          <w:szCs w:val="22"/>
        </w:rPr>
        <w:tab/>
      </w:r>
      <w:r w:rsidRPr="003A14E7">
        <w:rPr>
          <w:rFonts w:ascii="Arial" w:hAnsi="Arial" w:cs="Arial"/>
          <w:spacing w:val="-10"/>
          <w:sz w:val="22"/>
          <w:szCs w:val="22"/>
        </w:rPr>
        <w:t>/</w:t>
      </w:r>
      <w:r w:rsidRPr="003A14E7">
        <w:rPr>
          <w:rFonts w:ascii="Arial" w:hAnsi="Arial" w:cs="Arial"/>
          <w:sz w:val="22"/>
          <w:szCs w:val="22"/>
        </w:rPr>
        <w:tab/>
      </w:r>
      <w:r w:rsidRPr="003A14E7">
        <w:rPr>
          <w:rFonts w:ascii="Arial" w:hAnsi="Arial" w:cs="Arial"/>
          <w:spacing w:val="-10"/>
          <w:sz w:val="22"/>
          <w:szCs w:val="22"/>
        </w:rPr>
        <w:t>/</w:t>
      </w:r>
      <w:r w:rsidRPr="003A14E7">
        <w:rPr>
          <w:rFonts w:ascii="Arial" w:hAnsi="Arial" w:cs="Arial"/>
          <w:sz w:val="22"/>
          <w:szCs w:val="22"/>
        </w:rPr>
        <w:tab/>
        <w:t xml:space="preserve">per attività di </w:t>
      </w:r>
      <w:r w:rsidRPr="003A14E7">
        <w:rPr>
          <w:rFonts w:ascii="Arial" w:hAnsi="Arial" w:cs="Arial"/>
          <w:sz w:val="22"/>
          <w:szCs w:val="22"/>
        </w:rPr>
        <w:tab/>
      </w:r>
      <w:r w:rsidRPr="003A14E7">
        <w:rPr>
          <w:rFonts w:ascii="Arial" w:hAnsi="Arial" w:cs="Arial"/>
          <w:sz w:val="22"/>
          <w:szCs w:val="22"/>
        </w:rPr>
        <w:tab/>
      </w:r>
    </w:p>
    <w:p w14:paraId="5EC3C0F2" w14:textId="77777777" w:rsidR="00BD07C1" w:rsidRPr="003A14E7" w:rsidRDefault="00BD07C1" w:rsidP="00BD07C1">
      <w:pPr>
        <w:pStyle w:val="Corpotesto"/>
        <w:spacing w:before="12"/>
        <w:rPr>
          <w:rFonts w:ascii="Arial" w:hAnsi="Arial" w:cs="Arial"/>
          <w:sz w:val="22"/>
          <w:szCs w:val="22"/>
        </w:rPr>
      </w:pPr>
      <w:r w:rsidRPr="003A14E7"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683FC5AD" wp14:editId="718F7EF2">
                <wp:simplePos x="0" y="0"/>
                <wp:positionH relativeFrom="page">
                  <wp:posOffset>948232</wp:posOffset>
                </wp:positionH>
                <wp:positionV relativeFrom="paragraph">
                  <wp:posOffset>168898</wp:posOffset>
                </wp:positionV>
                <wp:extent cx="5842635" cy="1270"/>
                <wp:effectExtent l="0" t="0" r="0" b="0"/>
                <wp:wrapTopAndBottom/>
                <wp:docPr id="6" name="Graphic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426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42635">
                              <a:moveTo>
                                <a:pt x="0" y="0"/>
                              </a:moveTo>
                              <a:lnTo>
                                <a:pt x="5842125" y="0"/>
                              </a:lnTo>
                            </a:path>
                          </a:pathLst>
                        </a:custGeom>
                        <a:ln w="967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du="http://schemas.microsoft.com/office/word/2023/wordml/word16du">
            <w:pict>
              <v:shape w14:anchorId="15976C92" id="Graphic 6" o:spid="_x0000_s1026" style="position:absolute;margin-left:74.65pt;margin-top:13.3pt;width:460.05pt;height:.1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426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" path="m,l5842125,e" filled="f" strokeweight=".26875mm">
                <v:path arrowok="t"/>
                <w10:wrap type="topAndBottom" anchorx="page"/>
              </v:shape>
            </w:pict>
          </mc:Fallback>
        </mc:AlternateContent>
      </w:r>
    </w:p>
    <w:p w14:paraId="16CDF6DB" w14:textId="77777777" w:rsidR="00BD07C1" w:rsidRPr="003A14E7" w:rsidRDefault="00BD07C1" w:rsidP="00BD07C1">
      <w:pPr>
        <w:pStyle w:val="Corpotesto"/>
        <w:spacing w:before="4"/>
        <w:rPr>
          <w:rFonts w:ascii="Arial" w:hAnsi="Arial" w:cs="Arial"/>
          <w:sz w:val="22"/>
          <w:szCs w:val="22"/>
        </w:rPr>
      </w:pPr>
    </w:p>
    <w:p w14:paraId="7683FB75" w14:textId="77777777" w:rsidR="00BD07C1" w:rsidRPr="003A14E7" w:rsidRDefault="00BD07C1" w:rsidP="00BD07C1">
      <w:pPr>
        <w:ind w:left="573"/>
        <w:rPr>
          <w:rFonts w:ascii="Arial" w:hAnsi="Arial" w:cs="Arial"/>
        </w:rPr>
      </w:pPr>
      <w:r w:rsidRPr="003A14E7">
        <w:rPr>
          <w:rFonts w:ascii="Arial" w:hAnsi="Arial" w:cs="Arial"/>
        </w:rPr>
        <w:t>(ovvero in caso di liberi professionisti di essere iscritti all’Albo professionale per attività inerenti l’esercizio delle attività previste nella categoria per la quale si richiede l’iscrizione)</w:t>
      </w:r>
    </w:p>
    <w:p w14:paraId="4052B7C8" w14:textId="77777777" w:rsidR="00BD07C1" w:rsidRPr="003A14E7" w:rsidRDefault="00BD07C1" w:rsidP="00BD07C1">
      <w:pPr>
        <w:rPr>
          <w:rFonts w:ascii="Arial" w:hAnsi="Arial" w:cs="Arial"/>
        </w:rPr>
        <w:sectPr w:rsidR="00BD07C1" w:rsidRPr="003A14E7" w:rsidSect="00BD07C1">
          <w:pgSz w:w="11910" w:h="16840"/>
          <w:pgMar w:top="760" w:right="980" w:bottom="960" w:left="920" w:header="0" w:footer="704" w:gutter="0"/>
          <w:cols w:space="720"/>
        </w:sectPr>
      </w:pPr>
    </w:p>
    <w:p w14:paraId="6FB8D4E0" w14:textId="3EAAAAEF" w:rsidR="00BD07C1" w:rsidRPr="003A14E7" w:rsidRDefault="00BD07C1" w:rsidP="00BD07C1">
      <w:pPr>
        <w:pStyle w:val="Paragrafoelenco"/>
        <w:numPr>
          <w:ilvl w:val="0"/>
          <w:numId w:val="2"/>
        </w:numPr>
        <w:tabs>
          <w:tab w:val="left" w:pos="572"/>
        </w:tabs>
        <w:spacing w:before="74"/>
        <w:ind w:hanging="359"/>
        <w:contextualSpacing w:val="0"/>
        <w:jc w:val="both"/>
        <w:rPr>
          <w:rFonts w:ascii="Arial" w:hAnsi="Arial" w:cs="Arial"/>
        </w:rPr>
      </w:pPr>
      <w:r w:rsidRPr="003A14E7">
        <w:rPr>
          <w:rFonts w:ascii="Arial" w:hAnsi="Arial" w:cs="Arial"/>
        </w:rPr>
        <w:lastRenderedPageBreak/>
        <w:t>Che,</w:t>
      </w:r>
      <w:r w:rsidRPr="003A14E7">
        <w:rPr>
          <w:rFonts w:ascii="Arial" w:hAnsi="Arial" w:cs="Arial"/>
          <w:spacing w:val="14"/>
        </w:rPr>
        <w:t xml:space="preserve"> </w:t>
      </w:r>
      <w:r w:rsidRPr="003A14E7">
        <w:rPr>
          <w:rFonts w:ascii="Arial" w:hAnsi="Arial" w:cs="Arial"/>
        </w:rPr>
        <w:t>questa</w:t>
      </w:r>
      <w:r w:rsidRPr="003A14E7">
        <w:rPr>
          <w:rFonts w:ascii="Arial" w:hAnsi="Arial" w:cs="Arial"/>
          <w:spacing w:val="15"/>
        </w:rPr>
        <w:t xml:space="preserve"> </w:t>
      </w:r>
      <w:r w:rsidRPr="003A14E7">
        <w:rPr>
          <w:rFonts w:ascii="Arial" w:hAnsi="Arial" w:cs="Arial"/>
        </w:rPr>
        <w:t>Impresa</w:t>
      </w:r>
      <w:r w:rsidRPr="003A14E7">
        <w:rPr>
          <w:rFonts w:ascii="Arial" w:hAnsi="Arial" w:cs="Arial"/>
          <w:spacing w:val="14"/>
        </w:rPr>
        <w:t xml:space="preserve"> </w:t>
      </w:r>
      <w:r w:rsidRPr="003A14E7">
        <w:rPr>
          <w:rFonts w:ascii="Arial" w:hAnsi="Arial" w:cs="Arial"/>
        </w:rPr>
        <w:t>non</w:t>
      </w:r>
      <w:r w:rsidRPr="003A14E7">
        <w:rPr>
          <w:rFonts w:ascii="Arial" w:hAnsi="Arial" w:cs="Arial"/>
          <w:spacing w:val="14"/>
        </w:rPr>
        <w:t xml:space="preserve"> </w:t>
      </w:r>
      <w:r w:rsidRPr="003A14E7">
        <w:rPr>
          <w:rFonts w:ascii="Arial" w:hAnsi="Arial" w:cs="Arial"/>
        </w:rPr>
        <w:t>si</w:t>
      </w:r>
      <w:r w:rsidRPr="003A14E7">
        <w:rPr>
          <w:rFonts w:ascii="Arial" w:hAnsi="Arial" w:cs="Arial"/>
          <w:spacing w:val="13"/>
        </w:rPr>
        <w:t xml:space="preserve"> </w:t>
      </w:r>
      <w:r w:rsidRPr="003A14E7">
        <w:rPr>
          <w:rFonts w:ascii="Arial" w:hAnsi="Arial" w:cs="Arial"/>
        </w:rPr>
        <w:t>trova</w:t>
      </w:r>
      <w:r w:rsidRPr="003A14E7">
        <w:rPr>
          <w:rFonts w:ascii="Arial" w:hAnsi="Arial" w:cs="Arial"/>
          <w:spacing w:val="14"/>
        </w:rPr>
        <w:t xml:space="preserve"> </w:t>
      </w:r>
      <w:r w:rsidRPr="003A14E7">
        <w:rPr>
          <w:rFonts w:ascii="Arial" w:hAnsi="Arial" w:cs="Arial"/>
        </w:rPr>
        <w:t>in</w:t>
      </w:r>
      <w:r w:rsidRPr="003A14E7">
        <w:rPr>
          <w:rFonts w:ascii="Arial" w:hAnsi="Arial" w:cs="Arial"/>
          <w:spacing w:val="14"/>
        </w:rPr>
        <w:t xml:space="preserve"> </w:t>
      </w:r>
      <w:r w:rsidRPr="003A14E7">
        <w:rPr>
          <w:rFonts w:ascii="Arial" w:hAnsi="Arial" w:cs="Arial"/>
        </w:rPr>
        <w:t>alcuna</w:t>
      </w:r>
      <w:r w:rsidRPr="003A14E7">
        <w:rPr>
          <w:rFonts w:ascii="Arial" w:hAnsi="Arial" w:cs="Arial"/>
          <w:spacing w:val="12"/>
        </w:rPr>
        <w:t xml:space="preserve"> </w:t>
      </w:r>
      <w:r w:rsidRPr="003A14E7">
        <w:rPr>
          <w:rFonts w:ascii="Arial" w:hAnsi="Arial" w:cs="Arial"/>
        </w:rPr>
        <w:t>delle</w:t>
      </w:r>
      <w:r w:rsidRPr="003A14E7">
        <w:rPr>
          <w:rFonts w:ascii="Arial" w:hAnsi="Arial" w:cs="Arial"/>
          <w:spacing w:val="14"/>
        </w:rPr>
        <w:t xml:space="preserve"> </w:t>
      </w:r>
      <w:r w:rsidRPr="003A14E7">
        <w:rPr>
          <w:rFonts w:ascii="Arial" w:hAnsi="Arial" w:cs="Arial"/>
        </w:rPr>
        <w:t>cause</w:t>
      </w:r>
      <w:r w:rsidRPr="003A14E7">
        <w:rPr>
          <w:rFonts w:ascii="Arial" w:hAnsi="Arial" w:cs="Arial"/>
          <w:spacing w:val="14"/>
        </w:rPr>
        <w:t xml:space="preserve"> </w:t>
      </w:r>
      <w:r w:rsidRPr="003A14E7">
        <w:rPr>
          <w:rFonts w:ascii="Arial" w:hAnsi="Arial" w:cs="Arial"/>
        </w:rPr>
        <w:t>di</w:t>
      </w:r>
      <w:r w:rsidRPr="003A14E7">
        <w:rPr>
          <w:rFonts w:ascii="Arial" w:hAnsi="Arial" w:cs="Arial"/>
          <w:spacing w:val="13"/>
        </w:rPr>
        <w:t xml:space="preserve"> </w:t>
      </w:r>
      <w:r w:rsidRPr="003A14E7">
        <w:rPr>
          <w:rFonts w:ascii="Arial" w:hAnsi="Arial" w:cs="Arial"/>
        </w:rPr>
        <w:t>esclusione</w:t>
      </w:r>
      <w:r w:rsidRPr="003A14E7">
        <w:rPr>
          <w:rFonts w:ascii="Arial" w:hAnsi="Arial" w:cs="Arial"/>
          <w:spacing w:val="14"/>
        </w:rPr>
        <w:t xml:space="preserve"> </w:t>
      </w:r>
      <w:r w:rsidRPr="003A14E7">
        <w:rPr>
          <w:rFonts w:ascii="Arial" w:hAnsi="Arial" w:cs="Arial"/>
        </w:rPr>
        <w:t>previste</w:t>
      </w:r>
      <w:r w:rsidRPr="003A14E7">
        <w:rPr>
          <w:rFonts w:ascii="Arial" w:hAnsi="Arial" w:cs="Arial"/>
          <w:spacing w:val="15"/>
        </w:rPr>
        <w:t xml:space="preserve"> </w:t>
      </w:r>
      <w:r w:rsidRPr="003A14E7">
        <w:rPr>
          <w:rFonts w:ascii="Arial" w:hAnsi="Arial" w:cs="Arial"/>
          <w:spacing w:val="-2"/>
        </w:rPr>
        <w:t>dall’art.</w:t>
      </w:r>
      <w:r w:rsidR="00B0751D" w:rsidRPr="003A14E7">
        <w:rPr>
          <w:rFonts w:ascii="Arial" w:hAnsi="Arial" w:cs="Arial"/>
          <w:spacing w:val="-2"/>
        </w:rPr>
        <w:t xml:space="preserve"> </w:t>
      </w:r>
      <w:r w:rsidRPr="003A14E7">
        <w:rPr>
          <w:rFonts w:ascii="Arial" w:hAnsi="Arial" w:cs="Arial"/>
        </w:rPr>
        <w:t>94</w:t>
      </w:r>
      <w:r w:rsidRPr="003A14E7">
        <w:rPr>
          <w:rFonts w:ascii="Arial" w:hAnsi="Arial" w:cs="Arial"/>
          <w:spacing w:val="-1"/>
        </w:rPr>
        <w:t xml:space="preserve"> </w:t>
      </w:r>
      <w:r w:rsidRPr="003A14E7">
        <w:rPr>
          <w:rFonts w:ascii="Arial" w:hAnsi="Arial" w:cs="Arial"/>
        </w:rPr>
        <w:t>del</w:t>
      </w:r>
      <w:r w:rsidRPr="003A14E7">
        <w:rPr>
          <w:rFonts w:ascii="Arial" w:hAnsi="Arial" w:cs="Arial"/>
          <w:spacing w:val="-1"/>
        </w:rPr>
        <w:t xml:space="preserve"> </w:t>
      </w:r>
      <w:r w:rsidRPr="003A14E7">
        <w:rPr>
          <w:rFonts w:ascii="Arial" w:hAnsi="Arial" w:cs="Arial"/>
        </w:rPr>
        <w:t>D.</w:t>
      </w:r>
      <w:r w:rsidRPr="003A14E7">
        <w:rPr>
          <w:rFonts w:ascii="Arial" w:hAnsi="Arial" w:cs="Arial"/>
          <w:spacing w:val="-1"/>
        </w:rPr>
        <w:t xml:space="preserve"> </w:t>
      </w:r>
      <w:r w:rsidRPr="003A14E7">
        <w:rPr>
          <w:rFonts w:ascii="Arial" w:hAnsi="Arial" w:cs="Arial"/>
        </w:rPr>
        <w:t>Lgs.</w:t>
      </w:r>
      <w:r w:rsidRPr="003A14E7">
        <w:rPr>
          <w:rFonts w:ascii="Arial" w:hAnsi="Arial" w:cs="Arial"/>
          <w:spacing w:val="-3"/>
        </w:rPr>
        <w:t xml:space="preserve"> </w:t>
      </w:r>
      <w:r w:rsidRPr="003A14E7">
        <w:rPr>
          <w:rFonts w:ascii="Arial" w:hAnsi="Arial" w:cs="Arial"/>
        </w:rPr>
        <w:t>36/2023</w:t>
      </w:r>
      <w:r w:rsidRPr="003A14E7">
        <w:rPr>
          <w:rFonts w:ascii="Arial" w:hAnsi="Arial" w:cs="Arial"/>
          <w:spacing w:val="-1"/>
        </w:rPr>
        <w:t xml:space="preserve"> </w:t>
      </w:r>
      <w:r w:rsidRPr="003A14E7">
        <w:rPr>
          <w:rFonts w:ascii="Arial" w:hAnsi="Arial" w:cs="Arial"/>
        </w:rPr>
        <w:t>di</w:t>
      </w:r>
      <w:r w:rsidRPr="003A14E7">
        <w:rPr>
          <w:rFonts w:ascii="Arial" w:hAnsi="Arial" w:cs="Arial"/>
          <w:spacing w:val="-1"/>
        </w:rPr>
        <w:t xml:space="preserve"> </w:t>
      </w:r>
      <w:r w:rsidRPr="003A14E7">
        <w:rPr>
          <w:rFonts w:ascii="Arial" w:hAnsi="Arial" w:cs="Arial"/>
          <w:spacing w:val="-4"/>
        </w:rPr>
        <w:t>cui:</w:t>
      </w:r>
    </w:p>
    <w:p w14:paraId="20CB8A57" w14:textId="77777777" w:rsidR="00BD07C1" w:rsidRPr="003A14E7" w:rsidRDefault="00BD07C1" w:rsidP="00BD07C1">
      <w:pPr>
        <w:pStyle w:val="Corpotesto"/>
        <w:spacing w:before="3"/>
        <w:rPr>
          <w:rFonts w:ascii="Arial" w:hAnsi="Arial" w:cs="Arial"/>
          <w:sz w:val="22"/>
          <w:szCs w:val="22"/>
        </w:rPr>
      </w:pPr>
    </w:p>
    <w:p w14:paraId="3B86F3E9" w14:textId="77777777" w:rsidR="00BD07C1" w:rsidRPr="003A14E7" w:rsidRDefault="00BD07C1" w:rsidP="00BD07C1">
      <w:pPr>
        <w:pStyle w:val="Paragrafoelenco"/>
        <w:numPr>
          <w:ilvl w:val="1"/>
          <w:numId w:val="2"/>
        </w:numPr>
        <w:tabs>
          <w:tab w:val="left" w:pos="920"/>
          <w:tab w:val="left" w:pos="933"/>
        </w:tabs>
        <w:ind w:right="148" w:hanging="360"/>
        <w:contextualSpacing w:val="0"/>
        <w:jc w:val="both"/>
        <w:rPr>
          <w:rFonts w:ascii="Arial" w:hAnsi="Arial" w:cs="Arial"/>
        </w:rPr>
      </w:pPr>
      <w:r w:rsidRPr="003A14E7">
        <w:rPr>
          <w:rFonts w:ascii="Arial" w:hAnsi="Arial" w:cs="Arial"/>
        </w:rPr>
        <w:t>delitti, consumati o tentati, di cui agli articoli 416, 416-bis del codice penale oppure delitti commessi avvalendosi delle condizioni previste dal predetto articolo 416-bis oppure al fine di agevolare l'attività delle associazioni previste dallo stesso articolo, nonché per i delitti, consumati o tentati, previsti dall'articolo 74 del testo unico delle leggi in materia di disciplina degli stupefacenti e sostanze psicotrope, prevenzione, cura e riabilitazione dei relativi stati di tossicodipendenza, di cui al decreto del Presidente della Repubblica 9 ottobre 1990, n. 309, dall'articolo 291-quater del</w:t>
      </w:r>
      <w:r w:rsidRPr="003A14E7">
        <w:rPr>
          <w:rFonts w:ascii="Arial" w:hAnsi="Arial" w:cs="Arial"/>
          <w:spacing w:val="40"/>
        </w:rPr>
        <w:t xml:space="preserve"> </w:t>
      </w:r>
      <w:r w:rsidRPr="003A14E7">
        <w:rPr>
          <w:rFonts w:ascii="Arial" w:hAnsi="Arial" w:cs="Arial"/>
        </w:rPr>
        <w:t>testo unico delle disposizioni legislative in materia doganale, di cui al decreto del Presidente della Repubblica 23 gennaio 1973, n.</w:t>
      </w:r>
      <w:r w:rsidRPr="003A14E7">
        <w:rPr>
          <w:rFonts w:ascii="Arial" w:hAnsi="Arial" w:cs="Arial"/>
          <w:spacing w:val="-3"/>
        </w:rPr>
        <w:t xml:space="preserve"> </w:t>
      </w:r>
      <w:r w:rsidRPr="003A14E7">
        <w:rPr>
          <w:rFonts w:ascii="Arial" w:hAnsi="Arial" w:cs="Arial"/>
        </w:rPr>
        <w:t>43</w:t>
      </w:r>
      <w:r w:rsidRPr="003A14E7">
        <w:rPr>
          <w:rFonts w:ascii="Arial" w:hAnsi="Arial" w:cs="Arial"/>
          <w:spacing w:val="-3"/>
        </w:rPr>
        <w:t xml:space="preserve"> </w:t>
      </w:r>
      <w:r w:rsidRPr="003A14E7">
        <w:rPr>
          <w:rFonts w:ascii="Arial" w:hAnsi="Arial" w:cs="Arial"/>
        </w:rPr>
        <w:t>e dall'articolo</w:t>
      </w:r>
      <w:r w:rsidRPr="003A14E7">
        <w:rPr>
          <w:rFonts w:ascii="Arial" w:hAnsi="Arial" w:cs="Arial"/>
          <w:spacing w:val="-3"/>
        </w:rPr>
        <w:t xml:space="preserve"> </w:t>
      </w:r>
      <w:r w:rsidRPr="003A14E7">
        <w:rPr>
          <w:rFonts w:ascii="Arial" w:hAnsi="Arial" w:cs="Arial"/>
        </w:rPr>
        <w:t>452-quaterdieces del codice penale, in quanto riconducibili alla partecipazione a un'organizzazione criminale, quale definita all'articolo 2 della decisione quadro 2008/841/GAI del Consiglio dell’Unione europea, del 24 ottobre 2008;</w:t>
      </w:r>
    </w:p>
    <w:p w14:paraId="43481659" w14:textId="77777777" w:rsidR="00BD07C1" w:rsidRPr="003A14E7" w:rsidRDefault="00BD07C1" w:rsidP="00BD07C1">
      <w:pPr>
        <w:pStyle w:val="Paragrafoelenco"/>
        <w:numPr>
          <w:ilvl w:val="1"/>
          <w:numId w:val="2"/>
        </w:numPr>
        <w:tabs>
          <w:tab w:val="left" w:pos="920"/>
          <w:tab w:val="left" w:pos="933"/>
        </w:tabs>
        <w:ind w:right="150" w:hanging="360"/>
        <w:contextualSpacing w:val="0"/>
        <w:jc w:val="both"/>
        <w:rPr>
          <w:rFonts w:ascii="Arial" w:hAnsi="Arial" w:cs="Arial"/>
        </w:rPr>
      </w:pPr>
      <w:r w:rsidRPr="003A14E7">
        <w:rPr>
          <w:rFonts w:ascii="Arial" w:hAnsi="Arial" w:cs="Arial"/>
        </w:rPr>
        <w:t>delitti,</w:t>
      </w:r>
      <w:r w:rsidRPr="003A14E7">
        <w:rPr>
          <w:rFonts w:ascii="Arial" w:hAnsi="Arial" w:cs="Arial"/>
          <w:spacing w:val="-2"/>
        </w:rPr>
        <w:t xml:space="preserve"> </w:t>
      </w:r>
      <w:r w:rsidRPr="003A14E7">
        <w:rPr>
          <w:rFonts w:ascii="Arial" w:hAnsi="Arial" w:cs="Arial"/>
        </w:rPr>
        <w:t>consumati</w:t>
      </w:r>
      <w:r w:rsidRPr="003A14E7">
        <w:rPr>
          <w:rFonts w:ascii="Arial" w:hAnsi="Arial" w:cs="Arial"/>
          <w:spacing w:val="-2"/>
        </w:rPr>
        <w:t xml:space="preserve"> </w:t>
      </w:r>
      <w:r w:rsidRPr="003A14E7">
        <w:rPr>
          <w:rFonts w:ascii="Arial" w:hAnsi="Arial" w:cs="Arial"/>
        </w:rPr>
        <w:t>o</w:t>
      </w:r>
      <w:r w:rsidRPr="003A14E7">
        <w:rPr>
          <w:rFonts w:ascii="Arial" w:hAnsi="Arial" w:cs="Arial"/>
          <w:spacing w:val="-3"/>
        </w:rPr>
        <w:t xml:space="preserve"> </w:t>
      </w:r>
      <w:r w:rsidRPr="003A14E7">
        <w:rPr>
          <w:rFonts w:ascii="Arial" w:hAnsi="Arial" w:cs="Arial"/>
        </w:rPr>
        <w:t>tentati,</w:t>
      </w:r>
      <w:r w:rsidRPr="003A14E7">
        <w:rPr>
          <w:rFonts w:ascii="Arial" w:hAnsi="Arial" w:cs="Arial"/>
          <w:spacing w:val="-2"/>
        </w:rPr>
        <w:t xml:space="preserve"> </w:t>
      </w:r>
      <w:r w:rsidRPr="003A14E7">
        <w:rPr>
          <w:rFonts w:ascii="Arial" w:hAnsi="Arial" w:cs="Arial"/>
        </w:rPr>
        <w:t>di</w:t>
      </w:r>
      <w:r w:rsidRPr="003A14E7">
        <w:rPr>
          <w:rFonts w:ascii="Arial" w:hAnsi="Arial" w:cs="Arial"/>
          <w:spacing w:val="-2"/>
        </w:rPr>
        <w:t xml:space="preserve"> </w:t>
      </w:r>
      <w:r w:rsidRPr="003A14E7">
        <w:rPr>
          <w:rFonts w:ascii="Arial" w:hAnsi="Arial" w:cs="Arial"/>
        </w:rPr>
        <w:t>cui</w:t>
      </w:r>
      <w:r w:rsidRPr="003A14E7">
        <w:rPr>
          <w:rFonts w:ascii="Arial" w:hAnsi="Arial" w:cs="Arial"/>
          <w:spacing w:val="-2"/>
        </w:rPr>
        <w:t xml:space="preserve"> </w:t>
      </w:r>
      <w:r w:rsidRPr="003A14E7">
        <w:rPr>
          <w:rFonts w:ascii="Arial" w:hAnsi="Arial" w:cs="Arial"/>
        </w:rPr>
        <w:t xml:space="preserve">agli </w:t>
      </w:r>
      <w:hyperlink r:id="rId9" w:anchor="317">
        <w:r w:rsidRPr="003A14E7">
          <w:rPr>
            <w:rFonts w:ascii="Arial" w:hAnsi="Arial" w:cs="Arial"/>
          </w:rPr>
          <w:t>articoli</w:t>
        </w:r>
        <w:r w:rsidRPr="003A14E7">
          <w:rPr>
            <w:rFonts w:ascii="Arial" w:hAnsi="Arial" w:cs="Arial"/>
            <w:spacing w:val="-3"/>
          </w:rPr>
          <w:t xml:space="preserve"> </w:t>
        </w:r>
        <w:r w:rsidRPr="003A14E7">
          <w:rPr>
            <w:rFonts w:ascii="Arial" w:hAnsi="Arial" w:cs="Arial"/>
          </w:rPr>
          <w:t>317,</w:t>
        </w:r>
        <w:r w:rsidRPr="003A14E7">
          <w:rPr>
            <w:rFonts w:ascii="Arial" w:hAnsi="Arial" w:cs="Arial"/>
            <w:spacing w:val="-2"/>
          </w:rPr>
          <w:t xml:space="preserve"> </w:t>
        </w:r>
        <w:r w:rsidRPr="003A14E7">
          <w:rPr>
            <w:rFonts w:ascii="Arial" w:hAnsi="Arial" w:cs="Arial"/>
          </w:rPr>
          <w:t>318,</w:t>
        </w:r>
        <w:r w:rsidRPr="003A14E7">
          <w:rPr>
            <w:rFonts w:ascii="Arial" w:hAnsi="Arial" w:cs="Arial"/>
            <w:spacing w:val="-4"/>
          </w:rPr>
          <w:t xml:space="preserve"> </w:t>
        </w:r>
        <w:r w:rsidRPr="003A14E7">
          <w:rPr>
            <w:rFonts w:ascii="Arial" w:hAnsi="Arial" w:cs="Arial"/>
          </w:rPr>
          <w:t>319,</w:t>
        </w:r>
        <w:r w:rsidRPr="003A14E7">
          <w:rPr>
            <w:rFonts w:ascii="Arial" w:hAnsi="Arial" w:cs="Arial"/>
            <w:spacing w:val="-2"/>
          </w:rPr>
          <w:t xml:space="preserve"> </w:t>
        </w:r>
        <w:r w:rsidRPr="003A14E7">
          <w:rPr>
            <w:rFonts w:ascii="Arial" w:hAnsi="Arial" w:cs="Arial"/>
          </w:rPr>
          <w:t>319-ter,</w:t>
        </w:r>
        <w:r w:rsidRPr="003A14E7">
          <w:rPr>
            <w:rFonts w:ascii="Arial" w:hAnsi="Arial" w:cs="Arial"/>
            <w:spacing w:val="-5"/>
          </w:rPr>
          <w:t xml:space="preserve"> </w:t>
        </w:r>
        <w:r w:rsidRPr="003A14E7">
          <w:rPr>
            <w:rFonts w:ascii="Arial" w:hAnsi="Arial" w:cs="Arial"/>
          </w:rPr>
          <w:t>319-quater,</w:t>
        </w:r>
        <w:r w:rsidRPr="003A14E7">
          <w:rPr>
            <w:rFonts w:ascii="Arial" w:hAnsi="Arial" w:cs="Arial"/>
            <w:spacing w:val="-2"/>
          </w:rPr>
          <w:t xml:space="preserve"> </w:t>
        </w:r>
        <w:r w:rsidRPr="003A14E7">
          <w:rPr>
            <w:rFonts w:ascii="Arial" w:hAnsi="Arial" w:cs="Arial"/>
          </w:rPr>
          <w:t>320,</w:t>
        </w:r>
      </w:hyperlink>
      <w:r w:rsidRPr="003A14E7">
        <w:rPr>
          <w:rFonts w:ascii="Arial" w:hAnsi="Arial" w:cs="Arial"/>
        </w:rPr>
        <w:t xml:space="preserve"> </w:t>
      </w:r>
      <w:hyperlink r:id="rId10" w:anchor="317">
        <w:r w:rsidRPr="003A14E7">
          <w:rPr>
            <w:rFonts w:ascii="Arial" w:hAnsi="Arial" w:cs="Arial"/>
          </w:rPr>
          <w:t>321, 322, 322-bis</w:t>
        </w:r>
      </w:hyperlink>
      <w:r w:rsidRPr="003A14E7">
        <w:rPr>
          <w:rFonts w:ascii="Arial" w:hAnsi="Arial" w:cs="Arial"/>
        </w:rPr>
        <w:t xml:space="preserve">, </w:t>
      </w:r>
      <w:hyperlink r:id="rId11" w:anchor="346-bis">
        <w:r w:rsidRPr="003A14E7">
          <w:rPr>
            <w:rFonts w:ascii="Arial" w:hAnsi="Arial" w:cs="Arial"/>
          </w:rPr>
          <w:t>346-bis</w:t>
        </w:r>
      </w:hyperlink>
      <w:r w:rsidRPr="003A14E7">
        <w:rPr>
          <w:rFonts w:ascii="Arial" w:hAnsi="Arial" w:cs="Arial"/>
        </w:rPr>
        <w:t xml:space="preserve">, </w:t>
      </w:r>
      <w:hyperlink r:id="rId12" w:anchor="353">
        <w:r w:rsidRPr="003A14E7">
          <w:rPr>
            <w:rFonts w:ascii="Arial" w:hAnsi="Arial" w:cs="Arial"/>
          </w:rPr>
          <w:t>353, 353-bis, 354, 355 e 356 del codice penale</w:t>
        </w:r>
      </w:hyperlink>
      <w:r w:rsidRPr="003A14E7">
        <w:rPr>
          <w:rFonts w:ascii="Arial" w:hAnsi="Arial" w:cs="Arial"/>
        </w:rPr>
        <w:t xml:space="preserve"> nonché all'articolo 2635 del codice civile;</w:t>
      </w:r>
    </w:p>
    <w:p w14:paraId="3F8E32F8" w14:textId="77777777" w:rsidR="00BD07C1" w:rsidRPr="003A14E7" w:rsidRDefault="00BD07C1" w:rsidP="00BD07C1">
      <w:pPr>
        <w:pStyle w:val="Paragrafoelenco"/>
        <w:numPr>
          <w:ilvl w:val="1"/>
          <w:numId w:val="2"/>
        </w:numPr>
        <w:tabs>
          <w:tab w:val="left" w:pos="920"/>
        </w:tabs>
        <w:spacing w:line="290" w:lineRule="exact"/>
        <w:ind w:left="920" w:hanging="347"/>
        <w:contextualSpacing w:val="0"/>
        <w:jc w:val="both"/>
        <w:rPr>
          <w:rFonts w:ascii="Arial" w:hAnsi="Arial" w:cs="Arial"/>
        </w:rPr>
      </w:pPr>
      <w:r w:rsidRPr="003A14E7">
        <w:rPr>
          <w:rFonts w:ascii="Arial" w:hAnsi="Arial" w:cs="Arial"/>
        </w:rPr>
        <w:t>false</w:t>
      </w:r>
      <w:r w:rsidRPr="003A14E7">
        <w:rPr>
          <w:rFonts w:ascii="Arial" w:hAnsi="Arial" w:cs="Arial"/>
          <w:spacing w:val="-5"/>
        </w:rPr>
        <w:t xml:space="preserve"> </w:t>
      </w:r>
      <w:r w:rsidRPr="003A14E7">
        <w:rPr>
          <w:rFonts w:ascii="Arial" w:hAnsi="Arial" w:cs="Arial"/>
        </w:rPr>
        <w:t>comunicazioni</w:t>
      </w:r>
      <w:r w:rsidRPr="003A14E7">
        <w:rPr>
          <w:rFonts w:ascii="Arial" w:hAnsi="Arial" w:cs="Arial"/>
          <w:spacing w:val="-3"/>
        </w:rPr>
        <w:t xml:space="preserve"> </w:t>
      </w:r>
      <w:r w:rsidRPr="003A14E7">
        <w:rPr>
          <w:rFonts w:ascii="Arial" w:hAnsi="Arial" w:cs="Arial"/>
        </w:rPr>
        <w:t>sociali</w:t>
      </w:r>
      <w:r w:rsidRPr="003A14E7">
        <w:rPr>
          <w:rFonts w:ascii="Arial" w:hAnsi="Arial" w:cs="Arial"/>
          <w:spacing w:val="-2"/>
        </w:rPr>
        <w:t xml:space="preserve"> </w:t>
      </w:r>
      <w:r w:rsidRPr="003A14E7">
        <w:rPr>
          <w:rFonts w:ascii="Arial" w:hAnsi="Arial" w:cs="Arial"/>
        </w:rPr>
        <w:t>di</w:t>
      </w:r>
      <w:r w:rsidRPr="003A14E7">
        <w:rPr>
          <w:rFonts w:ascii="Arial" w:hAnsi="Arial" w:cs="Arial"/>
          <w:spacing w:val="-3"/>
        </w:rPr>
        <w:t xml:space="preserve"> </w:t>
      </w:r>
      <w:r w:rsidRPr="003A14E7">
        <w:rPr>
          <w:rFonts w:ascii="Arial" w:hAnsi="Arial" w:cs="Arial"/>
        </w:rPr>
        <w:t>cui</w:t>
      </w:r>
      <w:r w:rsidRPr="003A14E7">
        <w:rPr>
          <w:rFonts w:ascii="Arial" w:hAnsi="Arial" w:cs="Arial"/>
          <w:spacing w:val="-2"/>
        </w:rPr>
        <w:t xml:space="preserve"> </w:t>
      </w:r>
      <w:r w:rsidRPr="003A14E7">
        <w:rPr>
          <w:rFonts w:ascii="Arial" w:hAnsi="Arial" w:cs="Arial"/>
        </w:rPr>
        <w:t>agli</w:t>
      </w:r>
      <w:r w:rsidRPr="003A14E7">
        <w:rPr>
          <w:rFonts w:ascii="Arial" w:hAnsi="Arial" w:cs="Arial"/>
          <w:spacing w:val="-4"/>
        </w:rPr>
        <w:t xml:space="preserve"> </w:t>
      </w:r>
      <w:r w:rsidRPr="003A14E7">
        <w:rPr>
          <w:rFonts w:ascii="Arial" w:hAnsi="Arial" w:cs="Arial"/>
        </w:rPr>
        <w:t>articoli</w:t>
      </w:r>
      <w:r w:rsidRPr="003A14E7">
        <w:rPr>
          <w:rFonts w:ascii="Arial" w:hAnsi="Arial" w:cs="Arial"/>
          <w:spacing w:val="-3"/>
        </w:rPr>
        <w:t xml:space="preserve"> </w:t>
      </w:r>
      <w:r w:rsidRPr="003A14E7">
        <w:rPr>
          <w:rFonts w:ascii="Arial" w:hAnsi="Arial" w:cs="Arial"/>
        </w:rPr>
        <w:t>2621</w:t>
      </w:r>
      <w:r w:rsidRPr="003A14E7">
        <w:rPr>
          <w:rFonts w:ascii="Arial" w:hAnsi="Arial" w:cs="Arial"/>
          <w:spacing w:val="-5"/>
        </w:rPr>
        <w:t xml:space="preserve"> </w:t>
      </w:r>
      <w:r w:rsidRPr="003A14E7">
        <w:rPr>
          <w:rFonts w:ascii="Arial" w:hAnsi="Arial" w:cs="Arial"/>
        </w:rPr>
        <w:t>e</w:t>
      </w:r>
      <w:r w:rsidRPr="003A14E7">
        <w:rPr>
          <w:rFonts w:ascii="Arial" w:hAnsi="Arial" w:cs="Arial"/>
          <w:spacing w:val="-2"/>
        </w:rPr>
        <w:t xml:space="preserve"> </w:t>
      </w:r>
      <w:r w:rsidRPr="003A14E7">
        <w:rPr>
          <w:rFonts w:ascii="Arial" w:hAnsi="Arial" w:cs="Arial"/>
        </w:rPr>
        <w:t>2622</w:t>
      </w:r>
      <w:r w:rsidRPr="003A14E7">
        <w:rPr>
          <w:rFonts w:ascii="Arial" w:hAnsi="Arial" w:cs="Arial"/>
          <w:spacing w:val="-5"/>
        </w:rPr>
        <w:t xml:space="preserve"> </w:t>
      </w:r>
      <w:r w:rsidRPr="003A14E7">
        <w:rPr>
          <w:rFonts w:ascii="Arial" w:hAnsi="Arial" w:cs="Arial"/>
        </w:rPr>
        <w:t>del</w:t>
      </w:r>
      <w:r w:rsidRPr="003A14E7">
        <w:rPr>
          <w:rFonts w:ascii="Arial" w:hAnsi="Arial" w:cs="Arial"/>
          <w:spacing w:val="-2"/>
        </w:rPr>
        <w:t xml:space="preserve"> </w:t>
      </w:r>
      <w:r w:rsidRPr="003A14E7">
        <w:rPr>
          <w:rFonts w:ascii="Arial" w:hAnsi="Arial" w:cs="Arial"/>
        </w:rPr>
        <w:t>codice</w:t>
      </w:r>
      <w:r w:rsidRPr="003A14E7">
        <w:rPr>
          <w:rFonts w:ascii="Arial" w:hAnsi="Arial" w:cs="Arial"/>
          <w:spacing w:val="-6"/>
        </w:rPr>
        <w:t xml:space="preserve"> </w:t>
      </w:r>
      <w:r w:rsidRPr="003A14E7">
        <w:rPr>
          <w:rFonts w:ascii="Arial" w:hAnsi="Arial" w:cs="Arial"/>
          <w:spacing w:val="-2"/>
        </w:rPr>
        <w:t>civile;</w:t>
      </w:r>
    </w:p>
    <w:p w14:paraId="4D461761" w14:textId="77777777" w:rsidR="00BD07C1" w:rsidRPr="003A14E7" w:rsidRDefault="00BD07C1" w:rsidP="00BD07C1">
      <w:pPr>
        <w:pStyle w:val="Paragrafoelenco"/>
        <w:numPr>
          <w:ilvl w:val="1"/>
          <w:numId w:val="2"/>
        </w:numPr>
        <w:tabs>
          <w:tab w:val="left" w:pos="920"/>
          <w:tab w:val="left" w:pos="933"/>
        </w:tabs>
        <w:ind w:right="148" w:hanging="360"/>
        <w:contextualSpacing w:val="0"/>
        <w:jc w:val="both"/>
        <w:rPr>
          <w:rFonts w:ascii="Arial" w:hAnsi="Arial" w:cs="Arial"/>
        </w:rPr>
      </w:pPr>
      <w:r w:rsidRPr="003A14E7">
        <w:rPr>
          <w:rFonts w:ascii="Arial" w:hAnsi="Arial" w:cs="Arial"/>
        </w:rPr>
        <w:t>frode ai sensi dell'articolo 1 della convenzione relativa alla tutela degli interessi finanziari delle Comunità europee, del 26 luglio 1995;</w:t>
      </w:r>
    </w:p>
    <w:p w14:paraId="14FBC26D" w14:textId="77777777" w:rsidR="00BD07C1" w:rsidRPr="003A14E7" w:rsidRDefault="00BD07C1" w:rsidP="00BD07C1">
      <w:pPr>
        <w:pStyle w:val="Paragrafoelenco"/>
        <w:numPr>
          <w:ilvl w:val="1"/>
          <w:numId w:val="2"/>
        </w:numPr>
        <w:tabs>
          <w:tab w:val="left" w:pos="920"/>
          <w:tab w:val="left" w:pos="933"/>
        </w:tabs>
        <w:ind w:right="158" w:hanging="360"/>
        <w:contextualSpacing w:val="0"/>
        <w:jc w:val="both"/>
        <w:rPr>
          <w:rFonts w:ascii="Arial" w:hAnsi="Arial" w:cs="Arial"/>
        </w:rPr>
      </w:pPr>
      <w:r w:rsidRPr="003A14E7">
        <w:rPr>
          <w:rFonts w:ascii="Arial" w:hAnsi="Arial" w:cs="Arial"/>
        </w:rPr>
        <w:t>delitti, consumati o tentati, commessi con finalità di terrorismo, anche</w:t>
      </w:r>
      <w:r w:rsidRPr="003A14E7">
        <w:rPr>
          <w:rFonts w:ascii="Arial" w:hAnsi="Arial" w:cs="Arial"/>
          <w:spacing w:val="40"/>
        </w:rPr>
        <w:t xml:space="preserve"> </w:t>
      </w:r>
      <w:r w:rsidRPr="003A14E7">
        <w:rPr>
          <w:rFonts w:ascii="Arial" w:hAnsi="Arial" w:cs="Arial"/>
        </w:rPr>
        <w:t>internazionale, e di eversione dell'ordine costituzionale reati terroristici o reati connessi alle attività terroristiche;</w:t>
      </w:r>
    </w:p>
    <w:p w14:paraId="195E8F70" w14:textId="77777777" w:rsidR="00BD07C1" w:rsidRPr="003A14E7" w:rsidRDefault="00BD07C1" w:rsidP="00BD07C1">
      <w:pPr>
        <w:pStyle w:val="Paragrafoelenco"/>
        <w:numPr>
          <w:ilvl w:val="1"/>
          <w:numId w:val="2"/>
        </w:numPr>
        <w:tabs>
          <w:tab w:val="left" w:pos="920"/>
          <w:tab w:val="left" w:pos="933"/>
        </w:tabs>
        <w:ind w:right="152" w:hanging="360"/>
        <w:contextualSpacing w:val="0"/>
        <w:jc w:val="both"/>
        <w:rPr>
          <w:rFonts w:ascii="Arial" w:hAnsi="Arial" w:cs="Arial"/>
        </w:rPr>
      </w:pPr>
      <w:r w:rsidRPr="003A14E7">
        <w:rPr>
          <w:rFonts w:ascii="Arial" w:hAnsi="Arial" w:cs="Arial"/>
        </w:rPr>
        <w:t>delitti di cui agli articoli 648-bis, 648-ter e 648-ter.1 del codice penale, riciclaggio di proventi di attività criminose o finanziamento del terrorismo, quali definiti all'articolo 1 del decreto legislativo 22 giugno 2007, n. 109;</w:t>
      </w:r>
    </w:p>
    <w:p w14:paraId="5BB18C3C" w14:textId="77777777" w:rsidR="00BD07C1" w:rsidRPr="003A14E7" w:rsidRDefault="00BD07C1" w:rsidP="00BD07C1">
      <w:pPr>
        <w:pStyle w:val="Paragrafoelenco"/>
        <w:numPr>
          <w:ilvl w:val="1"/>
          <w:numId w:val="2"/>
        </w:numPr>
        <w:tabs>
          <w:tab w:val="left" w:pos="920"/>
          <w:tab w:val="left" w:pos="933"/>
        </w:tabs>
        <w:ind w:right="156" w:hanging="360"/>
        <w:contextualSpacing w:val="0"/>
        <w:jc w:val="both"/>
        <w:rPr>
          <w:rFonts w:ascii="Arial" w:hAnsi="Arial" w:cs="Arial"/>
        </w:rPr>
      </w:pPr>
      <w:r w:rsidRPr="003A14E7">
        <w:rPr>
          <w:rFonts w:ascii="Arial" w:hAnsi="Arial" w:cs="Arial"/>
        </w:rPr>
        <w:t>sfruttamento del lavoro minorile e altre forme di tratta di esseri umani definite con il decreto legislativo 4 marzo 2014, n. 24;</w:t>
      </w:r>
    </w:p>
    <w:p w14:paraId="455DBDC0" w14:textId="77777777" w:rsidR="00BD07C1" w:rsidRPr="003A14E7" w:rsidRDefault="00BD07C1" w:rsidP="00BD07C1">
      <w:pPr>
        <w:pStyle w:val="Paragrafoelenco"/>
        <w:numPr>
          <w:ilvl w:val="1"/>
          <w:numId w:val="2"/>
        </w:numPr>
        <w:tabs>
          <w:tab w:val="left" w:pos="920"/>
          <w:tab w:val="left" w:pos="933"/>
        </w:tabs>
        <w:ind w:right="163" w:hanging="360"/>
        <w:contextualSpacing w:val="0"/>
        <w:jc w:val="both"/>
        <w:rPr>
          <w:rFonts w:ascii="Arial" w:hAnsi="Arial" w:cs="Arial"/>
        </w:rPr>
      </w:pPr>
      <w:r w:rsidRPr="003A14E7">
        <w:rPr>
          <w:rFonts w:ascii="Arial" w:hAnsi="Arial" w:cs="Arial"/>
        </w:rPr>
        <w:t>ogni altro delitto da cui derivi, quale pena accessoria, l'incapacità di contrattare con la pubblica amministrazione.</w:t>
      </w:r>
    </w:p>
    <w:p w14:paraId="01CC1E97" w14:textId="602AAB20" w:rsidR="00BD07C1" w:rsidRPr="003A14E7" w:rsidRDefault="00BD07C1" w:rsidP="00BD07C1">
      <w:pPr>
        <w:pStyle w:val="Paragrafoelenco"/>
        <w:numPr>
          <w:ilvl w:val="1"/>
          <w:numId w:val="2"/>
        </w:numPr>
        <w:tabs>
          <w:tab w:val="left" w:pos="920"/>
        </w:tabs>
        <w:spacing w:line="275" w:lineRule="exact"/>
        <w:ind w:hanging="347"/>
        <w:contextualSpacing w:val="0"/>
        <w:jc w:val="both"/>
        <w:rPr>
          <w:rFonts w:ascii="Arial" w:hAnsi="Arial" w:cs="Arial"/>
        </w:rPr>
      </w:pPr>
      <w:r w:rsidRPr="003A14E7">
        <w:rPr>
          <w:rFonts w:ascii="Arial" w:hAnsi="Arial" w:cs="Arial"/>
        </w:rPr>
        <w:t>insussistenza</w:t>
      </w:r>
      <w:r w:rsidRPr="003A14E7">
        <w:rPr>
          <w:rFonts w:ascii="Arial" w:hAnsi="Arial" w:cs="Arial"/>
          <w:spacing w:val="6"/>
        </w:rPr>
        <w:t xml:space="preserve"> </w:t>
      </w:r>
      <w:r w:rsidRPr="003A14E7">
        <w:rPr>
          <w:rFonts w:ascii="Arial" w:hAnsi="Arial" w:cs="Arial"/>
        </w:rPr>
        <w:t>di</w:t>
      </w:r>
      <w:r w:rsidRPr="003A14E7">
        <w:rPr>
          <w:rFonts w:ascii="Arial" w:hAnsi="Arial" w:cs="Arial"/>
          <w:spacing w:val="7"/>
        </w:rPr>
        <w:t xml:space="preserve"> </w:t>
      </w:r>
      <w:r w:rsidRPr="003A14E7">
        <w:rPr>
          <w:rFonts w:ascii="Arial" w:hAnsi="Arial" w:cs="Arial"/>
        </w:rPr>
        <w:t>cause</w:t>
      </w:r>
      <w:r w:rsidRPr="003A14E7">
        <w:rPr>
          <w:rFonts w:ascii="Arial" w:hAnsi="Arial" w:cs="Arial"/>
          <w:spacing w:val="6"/>
        </w:rPr>
        <w:t xml:space="preserve"> </w:t>
      </w:r>
      <w:r w:rsidRPr="003A14E7">
        <w:rPr>
          <w:rFonts w:ascii="Arial" w:hAnsi="Arial" w:cs="Arial"/>
        </w:rPr>
        <w:t>di</w:t>
      </w:r>
      <w:r w:rsidRPr="003A14E7">
        <w:rPr>
          <w:rFonts w:ascii="Arial" w:hAnsi="Arial" w:cs="Arial"/>
          <w:spacing w:val="5"/>
        </w:rPr>
        <w:t xml:space="preserve"> </w:t>
      </w:r>
      <w:r w:rsidRPr="003A14E7">
        <w:rPr>
          <w:rFonts w:ascii="Arial" w:hAnsi="Arial" w:cs="Arial"/>
        </w:rPr>
        <w:t>decadenza,</w:t>
      </w:r>
      <w:r w:rsidRPr="003A14E7">
        <w:rPr>
          <w:rFonts w:ascii="Arial" w:hAnsi="Arial" w:cs="Arial"/>
          <w:spacing w:val="6"/>
        </w:rPr>
        <w:t xml:space="preserve"> </w:t>
      </w:r>
      <w:r w:rsidRPr="003A14E7">
        <w:rPr>
          <w:rFonts w:ascii="Arial" w:hAnsi="Arial" w:cs="Arial"/>
        </w:rPr>
        <w:t>sospensione</w:t>
      </w:r>
      <w:r w:rsidRPr="003A14E7">
        <w:rPr>
          <w:rFonts w:ascii="Arial" w:hAnsi="Arial" w:cs="Arial"/>
          <w:spacing w:val="6"/>
        </w:rPr>
        <w:t xml:space="preserve"> </w:t>
      </w:r>
      <w:r w:rsidRPr="003A14E7">
        <w:rPr>
          <w:rFonts w:ascii="Arial" w:hAnsi="Arial" w:cs="Arial"/>
        </w:rPr>
        <w:t>o</w:t>
      </w:r>
      <w:r w:rsidRPr="003A14E7">
        <w:rPr>
          <w:rFonts w:ascii="Arial" w:hAnsi="Arial" w:cs="Arial"/>
          <w:spacing w:val="6"/>
        </w:rPr>
        <w:t xml:space="preserve"> </w:t>
      </w:r>
      <w:r w:rsidRPr="003A14E7">
        <w:rPr>
          <w:rFonts w:ascii="Arial" w:hAnsi="Arial" w:cs="Arial"/>
        </w:rPr>
        <w:t>divieto</w:t>
      </w:r>
      <w:r w:rsidRPr="003A14E7">
        <w:rPr>
          <w:rFonts w:ascii="Arial" w:hAnsi="Arial" w:cs="Arial"/>
          <w:spacing w:val="8"/>
        </w:rPr>
        <w:t xml:space="preserve"> </w:t>
      </w:r>
      <w:r w:rsidRPr="003A14E7">
        <w:rPr>
          <w:rFonts w:ascii="Arial" w:hAnsi="Arial" w:cs="Arial"/>
        </w:rPr>
        <w:t>previste</w:t>
      </w:r>
      <w:r w:rsidRPr="003A14E7">
        <w:rPr>
          <w:rFonts w:ascii="Arial" w:hAnsi="Arial" w:cs="Arial"/>
          <w:spacing w:val="8"/>
        </w:rPr>
        <w:t xml:space="preserve"> </w:t>
      </w:r>
      <w:r w:rsidRPr="003A14E7">
        <w:rPr>
          <w:rFonts w:ascii="Arial" w:hAnsi="Arial" w:cs="Arial"/>
        </w:rPr>
        <w:t>dall’art.</w:t>
      </w:r>
      <w:r w:rsidRPr="003A14E7">
        <w:rPr>
          <w:rFonts w:ascii="Arial" w:hAnsi="Arial" w:cs="Arial"/>
          <w:spacing w:val="9"/>
        </w:rPr>
        <w:t xml:space="preserve"> </w:t>
      </w:r>
      <w:r w:rsidRPr="003A14E7">
        <w:rPr>
          <w:rFonts w:ascii="Arial" w:hAnsi="Arial" w:cs="Arial"/>
        </w:rPr>
        <w:t>67</w:t>
      </w:r>
      <w:r w:rsidRPr="003A14E7">
        <w:rPr>
          <w:rFonts w:ascii="Arial" w:hAnsi="Arial" w:cs="Arial"/>
          <w:spacing w:val="7"/>
        </w:rPr>
        <w:t xml:space="preserve"> </w:t>
      </w:r>
      <w:r w:rsidRPr="003A14E7">
        <w:rPr>
          <w:rFonts w:ascii="Arial" w:hAnsi="Arial" w:cs="Arial"/>
          <w:spacing w:val="-5"/>
        </w:rPr>
        <w:t xml:space="preserve">del </w:t>
      </w:r>
      <w:r w:rsidRPr="003A14E7">
        <w:rPr>
          <w:rFonts w:ascii="Arial" w:hAnsi="Arial" w:cs="Arial"/>
        </w:rPr>
        <w:t>D.</w:t>
      </w:r>
      <w:r w:rsidRPr="003A14E7">
        <w:rPr>
          <w:rFonts w:ascii="Arial" w:hAnsi="Arial" w:cs="Arial"/>
          <w:spacing w:val="12"/>
        </w:rPr>
        <w:t xml:space="preserve"> </w:t>
      </w:r>
      <w:r w:rsidRPr="003A14E7">
        <w:rPr>
          <w:rFonts w:ascii="Arial" w:hAnsi="Arial" w:cs="Arial"/>
        </w:rPr>
        <w:t>Lgs.</w:t>
      </w:r>
      <w:r w:rsidRPr="003A14E7">
        <w:rPr>
          <w:rFonts w:ascii="Arial" w:hAnsi="Arial" w:cs="Arial"/>
          <w:spacing w:val="13"/>
        </w:rPr>
        <w:t xml:space="preserve"> </w:t>
      </w:r>
      <w:r w:rsidRPr="003A14E7">
        <w:rPr>
          <w:rFonts w:ascii="Arial" w:hAnsi="Arial" w:cs="Arial"/>
        </w:rPr>
        <w:t>06.09.2011</w:t>
      </w:r>
      <w:r w:rsidRPr="003A14E7">
        <w:rPr>
          <w:rFonts w:ascii="Arial" w:hAnsi="Arial" w:cs="Arial"/>
          <w:spacing w:val="13"/>
        </w:rPr>
        <w:t xml:space="preserve"> </w:t>
      </w:r>
      <w:r w:rsidRPr="003A14E7">
        <w:rPr>
          <w:rFonts w:ascii="Arial" w:hAnsi="Arial" w:cs="Arial"/>
        </w:rPr>
        <w:t>n.</w:t>
      </w:r>
      <w:r w:rsidRPr="003A14E7">
        <w:rPr>
          <w:rFonts w:ascii="Arial" w:hAnsi="Arial" w:cs="Arial"/>
          <w:spacing w:val="8"/>
        </w:rPr>
        <w:t xml:space="preserve"> </w:t>
      </w:r>
      <w:r w:rsidRPr="003A14E7">
        <w:rPr>
          <w:rFonts w:ascii="Arial" w:hAnsi="Arial" w:cs="Arial"/>
        </w:rPr>
        <w:t>159</w:t>
      </w:r>
      <w:r w:rsidRPr="003A14E7">
        <w:rPr>
          <w:rFonts w:ascii="Arial" w:hAnsi="Arial" w:cs="Arial"/>
          <w:spacing w:val="10"/>
        </w:rPr>
        <w:t xml:space="preserve"> </w:t>
      </w:r>
      <w:r w:rsidRPr="003A14E7">
        <w:rPr>
          <w:rFonts w:ascii="Arial" w:hAnsi="Arial" w:cs="Arial"/>
        </w:rPr>
        <w:t>o</w:t>
      </w:r>
      <w:r w:rsidRPr="003A14E7">
        <w:rPr>
          <w:rFonts w:ascii="Arial" w:hAnsi="Arial" w:cs="Arial"/>
          <w:spacing w:val="13"/>
        </w:rPr>
        <w:t xml:space="preserve"> </w:t>
      </w:r>
      <w:r w:rsidRPr="003A14E7">
        <w:rPr>
          <w:rFonts w:ascii="Arial" w:hAnsi="Arial" w:cs="Arial"/>
        </w:rPr>
        <w:t>di</w:t>
      </w:r>
      <w:r w:rsidRPr="003A14E7">
        <w:rPr>
          <w:rFonts w:ascii="Arial" w:hAnsi="Arial" w:cs="Arial"/>
          <w:spacing w:val="12"/>
        </w:rPr>
        <w:t xml:space="preserve"> </w:t>
      </w:r>
      <w:r w:rsidRPr="003A14E7">
        <w:rPr>
          <w:rFonts w:ascii="Arial" w:hAnsi="Arial" w:cs="Arial"/>
        </w:rPr>
        <w:t>un</w:t>
      </w:r>
      <w:r w:rsidRPr="003A14E7">
        <w:rPr>
          <w:rFonts w:ascii="Arial" w:hAnsi="Arial" w:cs="Arial"/>
          <w:spacing w:val="14"/>
        </w:rPr>
        <w:t xml:space="preserve"> </w:t>
      </w:r>
      <w:r w:rsidRPr="003A14E7">
        <w:rPr>
          <w:rFonts w:ascii="Arial" w:hAnsi="Arial" w:cs="Arial"/>
        </w:rPr>
        <w:t>tentativo</w:t>
      </w:r>
      <w:r w:rsidRPr="003A14E7">
        <w:rPr>
          <w:rFonts w:ascii="Arial" w:hAnsi="Arial" w:cs="Arial"/>
          <w:spacing w:val="13"/>
        </w:rPr>
        <w:t xml:space="preserve"> </w:t>
      </w:r>
      <w:r w:rsidRPr="003A14E7">
        <w:rPr>
          <w:rFonts w:ascii="Arial" w:hAnsi="Arial" w:cs="Arial"/>
        </w:rPr>
        <w:t>di</w:t>
      </w:r>
      <w:r w:rsidRPr="003A14E7">
        <w:rPr>
          <w:rFonts w:ascii="Arial" w:hAnsi="Arial" w:cs="Arial"/>
          <w:spacing w:val="12"/>
        </w:rPr>
        <w:t xml:space="preserve"> </w:t>
      </w:r>
      <w:r w:rsidRPr="003A14E7">
        <w:rPr>
          <w:rFonts w:ascii="Arial" w:hAnsi="Arial" w:cs="Arial"/>
        </w:rPr>
        <w:t>infiltrazione</w:t>
      </w:r>
      <w:r w:rsidRPr="003A14E7">
        <w:rPr>
          <w:rFonts w:ascii="Arial" w:hAnsi="Arial" w:cs="Arial"/>
          <w:spacing w:val="10"/>
        </w:rPr>
        <w:t xml:space="preserve"> </w:t>
      </w:r>
      <w:r w:rsidRPr="003A14E7">
        <w:rPr>
          <w:rFonts w:ascii="Arial" w:hAnsi="Arial" w:cs="Arial"/>
        </w:rPr>
        <w:t>mafiosa</w:t>
      </w:r>
      <w:r w:rsidRPr="003A14E7">
        <w:rPr>
          <w:rFonts w:ascii="Arial" w:hAnsi="Arial" w:cs="Arial"/>
          <w:spacing w:val="10"/>
        </w:rPr>
        <w:t xml:space="preserve"> </w:t>
      </w:r>
      <w:r w:rsidRPr="003A14E7">
        <w:rPr>
          <w:rFonts w:ascii="Arial" w:hAnsi="Arial" w:cs="Arial"/>
        </w:rPr>
        <w:t>di</w:t>
      </w:r>
      <w:r w:rsidRPr="003A14E7">
        <w:rPr>
          <w:rFonts w:ascii="Arial" w:hAnsi="Arial" w:cs="Arial"/>
          <w:spacing w:val="12"/>
        </w:rPr>
        <w:t xml:space="preserve"> </w:t>
      </w:r>
      <w:r w:rsidRPr="003A14E7">
        <w:rPr>
          <w:rFonts w:ascii="Arial" w:hAnsi="Arial" w:cs="Arial"/>
        </w:rPr>
        <w:t>cui</w:t>
      </w:r>
      <w:r w:rsidRPr="003A14E7">
        <w:rPr>
          <w:rFonts w:ascii="Arial" w:hAnsi="Arial" w:cs="Arial"/>
          <w:spacing w:val="12"/>
        </w:rPr>
        <w:t xml:space="preserve"> </w:t>
      </w:r>
      <w:r w:rsidRPr="003A14E7">
        <w:rPr>
          <w:rFonts w:ascii="Arial" w:hAnsi="Arial" w:cs="Arial"/>
        </w:rPr>
        <w:t>all’art.</w:t>
      </w:r>
      <w:r w:rsidRPr="003A14E7">
        <w:rPr>
          <w:rFonts w:ascii="Arial" w:hAnsi="Arial" w:cs="Arial"/>
          <w:spacing w:val="14"/>
        </w:rPr>
        <w:t xml:space="preserve"> </w:t>
      </w:r>
      <w:r w:rsidRPr="003A14E7">
        <w:rPr>
          <w:rFonts w:ascii="Arial" w:hAnsi="Arial" w:cs="Arial"/>
          <w:spacing w:val="-5"/>
        </w:rPr>
        <w:t>84,</w:t>
      </w:r>
      <w:r w:rsidR="00721D00" w:rsidRPr="003A14E7">
        <w:rPr>
          <w:rFonts w:ascii="Arial" w:hAnsi="Arial" w:cs="Arial"/>
          <w:spacing w:val="-5"/>
        </w:rPr>
        <w:t xml:space="preserve"> </w:t>
      </w:r>
      <w:r w:rsidRPr="003A14E7">
        <w:rPr>
          <w:rFonts w:ascii="Arial" w:hAnsi="Arial" w:cs="Arial"/>
        </w:rPr>
        <w:t>comma</w:t>
      </w:r>
      <w:r w:rsidRPr="003A14E7">
        <w:rPr>
          <w:rFonts w:ascii="Arial" w:hAnsi="Arial" w:cs="Arial"/>
          <w:spacing w:val="-4"/>
        </w:rPr>
        <w:t xml:space="preserve"> </w:t>
      </w:r>
      <w:r w:rsidRPr="003A14E7">
        <w:rPr>
          <w:rFonts w:ascii="Arial" w:hAnsi="Arial" w:cs="Arial"/>
        </w:rPr>
        <w:t>4</w:t>
      </w:r>
      <w:r w:rsidRPr="003A14E7">
        <w:rPr>
          <w:rFonts w:ascii="Arial" w:hAnsi="Arial" w:cs="Arial"/>
          <w:spacing w:val="-2"/>
        </w:rPr>
        <w:t xml:space="preserve"> </w:t>
      </w:r>
      <w:r w:rsidRPr="003A14E7">
        <w:rPr>
          <w:rFonts w:ascii="Arial" w:hAnsi="Arial" w:cs="Arial"/>
        </w:rPr>
        <w:t>del</w:t>
      </w:r>
      <w:r w:rsidRPr="003A14E7">
        <w:rPr>
          <w:rFonts w:ascii="Arial" w:hAnsi="Arial" w:cs="Arial"/>
          <w:spacing w:val="-2"/>
        </w:rPr>
        <w:t xml:space="preserve"> </w:t>
      </w:r>
      <w:r w:rsidRPr="003A14E7">
        <w:rPr>
          <w:rFonts w:ascii="Arial" w:hAnsi="Arial" w:cs="Arial"/>
        </w:rPr>
        <w:t>medesimo</w:t>
      </w:r>
      <w:r w:rsidRPr="003A14E7">
        <w:rPr>
          <w:rFonts w:ascii="Arial" w:hAnsi="Arial" w:cs="Arial"/>
          <w:spacing w:val="-1"/>
        </w:rPr>
        <w:t xml:space="preserve"> </w:t>
      </w:r>
      <w:r w:rsidRPr="003A14E7">
        <w:rPr>
          <w:rFonts w:ascii="Arial" w:hAnsi="Arial" w:cs="Arial"/>
          <w:spacing w:val="-2"/>
        </w:rPr>
        <w:t>decreto;</w:t>
      </w:r>
    </w:p>
    <w:p w14:paraId="0EBE3F48" w14:textId="77777777" w:rsidR="00BD07C1" w:rsidRPr="003A14E7" w:rsidRDefault="00BD07C1" w:rsidP="00BD07C1">
      <w:pPr>
        <w:pStyle w:val="Paragrafoelenco"/>
        <w:numPr>
          <w:ilvl w:val="1"/>
          <w:numId w:val="2"/>
        </w:numPr>
        <w:tabs>
          <w:tab w:val="left" w:pos="920"/>
          <w:tab w:val="left" w:pos="933"/>
        </w:tabs>
        <w:ind w:right="157" w:hanging="360"/>
        <w:contextualSpacing w:val="0"/>
        <w:jc w:val="both"/>
        <w:rPr>
          <w:rFonts w:ascii="Arial" w:hAnsi="Arial" w:cs="Arial"/>
        </w:rPr>
      </w:pPr>
      <w:r w:rsidRPr="003A14E7">
        <w:rPr>
          <w:rFonts w:ascii="Arial" w:hAnsi="Arial" w:cs="Arial"/>
        </w:rPr>
        <w:t>inesistenza di violazioni gravi, definitivamente accertate, degli obblighi di</w:t>
      </w:r>
      <w:r w:rsidRPr="003A14E7">
        <w:rPr>
          <w:rFonts w:ascii="Arial" w:hAnsi="Arial" w:cs="Arial"/>
          <w:spacing w:val="40"/>
        </w:rPr>
        <w:t xml:space="preserve"> </w:t>
      </w:r>
      <w:r w:rsidRPr="003A14E7">
        <w:rPr>
          <w:rFonts w:ascii="Arial" w:hAnsi="Arial" w:cs="Arial"/>
        </w:rPr>
        <w:t>pagamento di imposte, tasse, contributi previdenziali, secondo la legislazione italiana o quella dello Stato in cui è stabilita la sede societaria;</w:t>
      </w:r>
    </w:p>
    <w:p w14:paraId="338E5805" w14:textId="77777777" w:rsidR="00BD07C1" w:rsidRPr="003A14E7" w:rsidRDefault="00BD07C1" w:rsidP="00BD07C1">
      <w:pPr>
        <w:pStyle w:val="Paragrafoelenco"/>
        <w:numPr>
          <w:ilvl w:val="1"/>
          <w:numId w:val="2"/>
        </w:numPr>
        <w:tabs>
          <w:tab w:val="left" w:pos="920"/>
          <w:tab w:val="left" w:pos="933"/>
        </w:tabs>
        <w:ind w:right="158" w:hanging="360"/>
        <w:contextualSpacing w:val="0"/>
        <w:jc w:val="both"/>
        <w:rPr>
          <w:rFonts w:ascii="Arial" w:hAnsi="Arial" w:cs="Arial"/>
        </w:rPr>
      </w:pPr>
      <w:r w:rsidRPr="003A14E7">
        <w:rPr>
          <w:rFonts w:ascii="Arial" w:hAnsi="Arial" w:cs="Arial"/>
        </w:rPr>
        <w:t>di</w:t>
      </w:r>
      <w:r w:rsidRPr="003A14E7">
        <w:rPr>
          <w:rFonts w:ascii="Arial" w:hAnsi="Arial" w:cs="Arial"/>
          <w:spacing w:val="-3"/>
        </w:rPr>
        <w:t xml:space="preserve"> </w:t>
      </w:r>
      <w:r w:rsidRPr="003A14E7">
        <w:rPr>
          <w:rFonts w:ascii="Arial" w:hAnsi="Arial" w:cs="Arial"/>
        </w:rPr>
        <w:t>infrazioni</w:t>
      </w:r>
      <w:r w:rsidRPr="003A14E7">
        <w:rPr>
          <w:rFonts w:ascii="Arial" w:hAnsi="Arial" w:cs="Arial"/>
          <w:spacing w:val="-3"/>
        </w:rPr>
        <w:t xml:space="preserve"> </w:t>
      </w:r>
      <w:r w:rsidRPr="003A14E7">
        <w:rPr>
          <w:rFonts w:ascii="Arial" w:hAnsi="Arial" w:cs="Arial"/>
        </w:rPr>
        <w:t>gravi,</w:t>
      </w:r>
      <w:r w:rsidRPr="003A14E7">
        <w:rPr>
          <w:rFonts w:ascii="Arial" w:hAnsi="Arial" w:cs="Arial"/>
          <w:spacing w:val="-3"/>
        </w:rPr>
        <w:t xml:space="preserve"> </w:t>
      </w:r>
      <w:r w:rsidRPr="003A14E7">
        <w:rPr>
          <w:rFonts w:ascii="Arial" w:hAnsi="Arial" w:cs="Arial"/>
        </w:rPr>
        <w:t>debitamente</w:t>
      </w:r>
      <w:r w:rsidRPr="003A14E7">
        <w:rPr>
          <w:rFonts w:ascii="Arial" w:hAnsi="Arial" w:cs="Arial"/>
          <w:spacing w:val="-4"/>
        </w:rPr>
        <w:t xml:space="preserve"> </w:t>
      </w:r>
      <w:r w:rsidRPr="003A14E7">
        <w:rPr>
          <w:rFonts w:ascii="Arial" w:hAnsi="Arial" w:cs="Arial"/>
        </w:rPr>
        <w:t>accertate, alle</w:t>
      </w:r>
      <w:r w:rsidRPr="003A14E7">
        <w:rPr>
          <w:rFonts w:ascii="Arial" w:hAnsi="Arial" w:cs="Arial"/>
          <w:spacing w:val="-5"/>
        </w:rPr>
        <w:t xml:space="preserve"> </w:t>
      </w:r>
      <w:r w:rsidRPr="003A14E7">
        <w:rPr>
          <w:rFonts w:ascii="Arial" w:hAnsi="Arial" w:cs="Arial"/>
        </w:rPr>
        <w:t>norme</w:t>
      </w:r>
      <w:r w:rsidRPr="003A14E7">
        <w:rPr>
          <w:rFonts w:ascii="Arial" w:hAnsi="Arial" w:cs="Arial"/>
          <w:spacing w:val="-3"/>
        </w:rPr>
        <w:t xml:space="preserve"> </w:t>
      </w:r>
      <w:r w:rsidRPr="003A14E7">
        <w:rPr>
          <w:rFonts w:ascii="Arial" w:hAnsi="Arial" w:cs="Arial"/>
        </w:rPr>
        <w:t>in</w:t>
      </w:r>
      <w:r w:rsidRPr="003A14E7">
        <w:rPr>
          <w:rFonts w:ascii="Arial" w:hAnsi="Arial" w:cs="Arial"/>
          <w:spacing w:val="-3"/>
        </w:rPr>
        <w:t xml:space="preserve"> </w:t>
      </w:r>
      <w:r w:rsidRPr="003A14E7">
        <w:rPr>
          <w:rFonts w:ascii="Arial" w:hAnsi="Arial" w:cs="Arial"/>
        </w:rPr>
        <w:t>materia</w:t>
      </w:r>
      <w:r w:rsidRPr="003A14E7">
        <w:rPr>
          <w:rFonts w:ascii="Arial" w:hAnsi="Arial" w:cs="Arial"/>
          <w:spacing w:val="-5"/>
        </w:rPr>
        <w:t xml:space="preserve"> </w:t>
      </w:r>
      <w:r w:rsidRPr="003A14E7">
        <w:rPr>
          <w:rFonts w:ascii="Arial" w:hAnsi="Arial" w:cs="Arial"/>
        </w:rPr>
        <w:t>di</w:t>
      </w:r>
      <w:r w:rsidRPr="003A14E7">
        <w:rPr>
          <w:rFonts w:ascii="Arial" w:hAnsi="Arial" w:cs="Arial"/>
          <w:spacing w:val="-3"/>
        </w:rPr>
        <w:t xml:space="preserve"> </w:t>
      </w:r>
      <w:r w:rsidRPr="003A14E7">
        <w:rPr>
          <w:rFonts w:ascii="Arial" w:hAnsi="Arial" w:cs="Arial"/>
        </w:rPr>
        <w:t>salute</w:t>
      </w:r>
      <w:r w:rsidRPr="003A14E7">
        <w:rPr>
          <w:rFonts w:ascii="Arial" w:hAnsi="Arial" w:cs="Arial"/>
          <w:spacing w:val="-2"/>
        </w:rPr>
        <w:t xml:space="preserve"> </w:t>
      </w:r>
      <w:r w:rsidRPr="003A14E7">
        <w:rPr>
          <w:rFonts w:ascii="Arial" w:hAnsi="Arial" w:cs="Arial"/>
        </w:rPr>
        <w:t>e</w:t>
      </w:r>
      <w:r w:rsidRPr="003A14E7">
        <w:rPr>
          <w:rFonts w:ascii="Arial" w:hAnsi="Arial" w:cs="Arial"/>
          <w:spacing w:val="-2"/>
        </w:rPr>
        <w:t xml:space="preserve"> </w:t>
      </w:r>
      <w:r w:rsidRPr="003A14E7">
        <w:rPr>
          <w:rFonts w:ascii="Arial" w:hAnsi="Arial" w:cs="Arial"/>
        </w:rPr>
        <w:t>sicurezza sul lavoro, nonché per gli obblighi previsti dal codice degli appalti;</w:t>
      </w:r>
    </w:p>
    <w:p w14:paraId="76D37E65" w14:textId="77777777" w:rsidR="00BD07C1" w:rsidRPr="003A14E7" w:rsidRDefault="00BD07C1" w:rsidP="00BD07C1">
      <w:pPr>
        <w:pStyle w:val="Paragrafoelenco"/>
        <w:numPr>
          <w:ilvl w:val="1"/>
          <w:numId w:val="2"/>
        </w:numPr>
        <w:tabs>
          <w:tab w:val="left" w:pos="920"/>
          <w:tab w:val="left" w:pos="933"/>
        </w:tabs>
        <w:ind w:right="150" w:hanging="360"/>
        <w:contextualSpacing w:val="0"/>
        <w:jc w:val="both"/>
        <w:rPr>
          <w:rFonts w:ascii="Arial" w:hAnsi="Arial" w:cs="Arial"/>
        </w:rPr>
      </w:pPr>
      <w:r w:rsidRPr="003A14E7">
        <w:rPr>
          <w:rFonts w:ascii="Arial" w:hAnsi="Arial" w:cs="Arial"/>
        </w:rPr>
        <w:t>stato di fallimento, liquidazione coatta, concordato preventivo, salvo il caso di concordato con continuità aziendale, o sia in corso un procedimento per la dichiarazione di una ditali situazioni;</w:t>
      </w:r>
    </w:p>
    <w:p w14:paraId="2AA4ECF1" w14:textId="77777777" w:rsidR="00BD07C1" w:rsidRPr="003A14E7" w:rsidRDefault="00BD07C1" w:rsidP="00BD07C1">
      <w:pPr>
        <w:pStyle w:val="Paragrafoelenco"/>
        <w:numPr>
          <w:ilvl w:val="1"/>
          <w:numId w:val="2"/>
        </w:numPr>
        <w:tabs>
          <w:tab w:val="left" w:pos="920"/>
          <w:tab w:val="left" w:pos="933"/>
        </w:tabs>
        <w:ind w:right="153" w:hanging="360"/>
        <w:contextualSpacing w:val="0"/>
        <w:jc w:val="both"/>
        <w:rPr>
          <w:rFonts w:ascii="Arial" w:hAnsi="Arial" w:cs="Arial"/>
        </w:rPr>
      </w:pPr>
      <w:r w:rsidRPr="003A14E7">
        <w:rPr>
          <w:rFonts w:ascii="Arial" w:hAnsi="Arial" w:cs="Arial"/>
        </w:rPr>
        <w:t>per sanzioni interdittive previste dall’art. 9 comma 2, lettera c)</w:t>
      </w:r>
      <w:r w:rsidRPr="003A14E7">
        <w:rPr>
          <w:rFonts w:ascii="Arial" w:hAnsi="Arial" w:cs="Arial"/>
          <w:spacing w:val="-2"/>
        </w:rPr>
        <w:t xml:space="preserve"> </w:t>
      </w:r>
      <w:r w:rsidRPr="003A14E7">
        <w:rPr>
          <w:rFonts w:ascii="Arial" w:hAnsi="Arial" w:cs="Arial"/>
        </w:rPr>
        <w:t>del D. Lgs. 231/2001, o altra sanzione che comporta il divieto di contrarre con la pubblica amministrazione, compresi i provvedimenti interdettivi di cui all’articolo 14 del D. Lgs. 81/2008;</w:t>
      </w:r>
    </w:p>
    <w:p w14:paraId="0FF8AFA5" w14:textId="044E8468" w:rsidR="00BD07C1" w:rsidRPr="003A14E7" w:rsidRDefault="00BD07C1" w:rsidP="00BD07C1">
      <w:pPr>
        <w:pStyle w:val="Paragrafoelenco"/>
        <w:numPr>
          <w:ilvl w:val="1"/>
          <w:numId w:val="2"/>
        </w:numPr>
        <w:tabs>
          <w:tab w:val="left" w:pos="920"/>
        </w:tabs>
        <w:spacing w:line="275" w:lineRule="exact"/>
        <w:ind w:hanging="347"/>
        <w:contextualSpacing w:val="0"/>
        <w:jc w:val="both"/>
        <w:rPr>
          <w:rFonts w:ascii="Arial" w:hAnsi="Arial" w:cs="Arial"/>
        </w:rPr>
      </w:pPr>
      <w:r w:rsidRPr="003A14E7">
        <w:rPr>
          <w:rFonts w:ascii="Arial" w:hAnsi="Arial" w:cs="Arial"/>
        </w:rPr>
        <w:t>per</w:t>
      </w:r>
      <w:r w:rsidRPr="003A14E7">
        <w:rPr>
          <w:rFonts w:ascii="Arial" w:hAnsi="Arial" w:cs="Arial"/>
          <w:spacing w:val="53"/>
        </w:rPr>
        <w:t xml:space="preserve"> </w:t>
      </w:r>
      <w:r w:rsidRPr="003A14E7">
        <w:rPr>
          <w:rFonts w:ascii="Arial" w:hAnsi="Arial" w:cs="Arial"/>
        </w:rPr>
        <w:t>violazione</w:t>
      </w:r>
      <w:r w:rsidRPr="003A14E7">
        <w:rPr>
          <w:rFonts w:ascii="Arial" w:hAnsi="Arial" w:cs="Arial"/>
          <w:spacing w:val="54"/>
        </w:rPr>
        <w:t xml:space="preserve"> </w:t>
      </w:r>
      <w:r w:rsidRPr="003A14E7">
        <w:rPr>
          <w:rFonts w:ascii="Arial" w:hAnsi="Arial" w:cs="Arial"/>
        </w:rPr>
        <w:t>del</w:t>
      </w:r>
      <w:r w:rsidRPr="003A14E7">
        <w:rPr>
          <w:rFonts w:ascii="Arial" w:hAnsi="Arial" w:cs="Arial"/>
          <w:spacing w:val="53"/>
        </w:rPr>
        <w:t xml:space="preserve"> </w:t>
      </w:r>
      <w:r w:rsidRPr="003A14E7">
        <w:rPr>
          <w:rFonts w:ascii="Arial" w:hAnsi="Arial" w:cs="Arial"/>
        </w:rPr>
        <w:t>divieto</w:t>
      </w:r>
      <w:r w:rsidRPr="003A14E7">
        <w:rPr>
          <w:rFonts w:ascii="Arial" w:hAnsi="Arial" w:cs="Arial"/>
          <w:spacing w:val="56"/>
        </w:rPr>
        <w:t xml:space="preserve"> </w:t>
      </w:r>
      <w:r w:rsidRPr="003A14E7">
        <w:rPr>
          <w:rFonts w:ascii="Arial" w:hAnsi="Arial" w:cs="Arial"/>
        </w:rPr>
        <w:t>di</w:t>
      </w:r>
      <w:r w:rsidRPr="003A14E7">
        <w:rPr>
          <w:rFonts w:ascii="Arial" w:hAnsi="Arial" w:cs="Arial"/>
          <w:spacing w:val="53"/>
        </w:rPr>
        <w:t xml:space="preserve"> </w:t>
      </w:r>
      <w:r w:rsidRPr="003A14E7">
        <w:rPr>
          <w:rFonts w:ascii="Arial" w:hAnsi="Arial" w:cs="Arial"/>
        </w:rPr>
        <w:t>intestazione</w:t>
      </w:r>
      <w:r w:rsidRPr="003A14E7">
        <w:rPr>
          <w:rFonts w:ascii="Arial" w:hAnsi="Arial" w:cs="Arial"/>
          <w:spacing w:val="52"/>
        </w:rPr>
        <w:t xml:space="preserve"> </w:t>
      </w:r>
      <w:r w:rsidRPr="003A14E7">
        <w:rPr>
          <w:rFonts w:ascii="Arial" w:hAnsi="Arial" w:cs="Arial"/>
        </w:rPr>
        <w:t>fiduciaria</w:t>
      </w:r>
      <w:r w:rsidRPr="003A14E7">
        <w:rPr>
          <w:rFonts w:ascii="Arial" w:hAnsi="Arial" w:cs="Arial"/>
          <w:spacing w:val="55"/>
        </w:rPr>
        <w:t xml:space="preserve"> </w:t>
      </w:r>
      <w:r w:rsidRPr="003A14E7">
        <w:rPr>
          <w:rFonts w:ascii="Arial" w:hAnsi="Arial" w:cs="Arial"/>
        </w:rPr>
        <w:t>di</w:t>
      </w:r>
      <w:r w:rsidRPr="003A14E7">
        <w:rPr>
          <w:rFonts w:ascii="Arial" w:hAnsi="Arial" w:cs="Arial"/>
          <w:spacing w:val="53"/>
        </w:rPr>
        <w:t xml:space="preserve"> </w:t>
      </w:r>
      <w:r w:rsidRPr="003A14E7">
        <w:rPr>
          <w:rFonts w:ascii="Arial" w:hAnsi="Arial" w:cs="Arial"/>
        </w:rPr>
        <w:t>cui</w:t>
      </w:r>
      <w:r w:rsidRPr="003A14E7">
        <w:rPr>
          <w:rFonts w:ascii="Arial" w:hAnsi="Arial" w:cs="Arial"/>
          <w:spacing w:val="53"/>
        </w:rPr>
        <w:t xml:space="preserve"> </w:t>
      </w:r>
      <w:r w:rsidRPr="003A14E7">
        <w:rPr>
          <w:rFonts w:ascii="Arial" w:hAnsi="Arial" w:cs="Arial"/>
        </w:rPr>
        <w:t>all’art.</w:t>
      </w:r>
      <w:r w:rsidRPr="003A14E7">
        <w:rPr>
          <w:rFonts w:ascii="Arial" w:hAnsi="Arial" w:cs="Arial"/>
          <w:spacing w:val="53"/>
        </w:rPr>
        <w:t xml:space="preserve"> </w:t>
      </w:r>
      <w:r w:rsidRPr="003A14E7">
        <w:rPr>
          <w:rFonts w:ascii="Arial" w:hAnsi="Arial" w:cs="Arial"/>
        </w:rPr>
        <w:t>17</w:t>
      </w:r>
      <w:r w:rsidRPr="003A14E7">
        <w:rPr>
          <w:rFonts w:ascii="Arial" w:hAnsi="Arial" w:cs="Arial"/>
          <w:spacing w:val="54"/>
        </w:rPr>
        <w:t xml:space="preserve"> </w:t>
      </w:r>
      <w:r w:rsidRPr="003A14E7">
        <w:rPr>
          <w:rFonts w:ascii="Arial" w:hAnsi="Arial" w:cs="Arial"/>
        </w:rPr>
        <w:t>della</w:t>
      </w:r>
      <w:r w:rsidRPr="003A14E7">
        <w:rPr>
          <w:rFonts w:ascii="Arial" w:hAnsi="Arial" w:cs="Arial"/>
          <w:spacing w:val="53"/>
        </w:rPr>
        <w:t xml:space="preserve"> </w:t>
      </w:r>
      <w:r w:rsidRPr="003A14E7">
        <w:rPr>
          <w:rFonts w:ascii="Arial" w:hAnsi="Arial" w:cs="Arial"/>
          <w:spacing w:val="-2"/>
        </w:rPr>
        <w:t>Legge 55/1990;</w:t>
      </w:r>
    </w:p>
    <w:p w14:paraId="527704E9" w14:textId="77777777" w:rsidR="00BD07C1" w:rsidRPr="003A14E7" w:rsidRDefault="00BD07C1" w:rsidP="00BD07C1">
      <w:pPr>
        <w:pStyle w:val="Paragrafoelenco"/>
        <w:numPr>
          <w:ilvl w:val="0"/>
          <w:numId w:val="2"/>
        </w:numPr>
        <w:tabs>
          <w:tab w:val="left" w:pos="546"/>
        </w:tabs>
        <w:spacing w:before="264"/>
        <w:ind w:left="546" w:hanging="333"/>
        <w:contextualSpacing w:val="0"/>
        <w:rPr>
          <w:rFonts w:ascii="Arial" w:hAnsi="Arial" w:cs="Arial"/>
        </w:rPr>
      </w:pPr>
      <w:r w:rsidRPr="003A14E7">
        <w:rPr>
          <w:rFonts w:ascii="Arial" w:hAnsi="Arial" w:cs="Arial"/>
        </w:rPr>
        <w:t>Che</w:t>
      </w:r>
      <w:r w:rsidRPr="003A14E7">
        <w:rPr>
          <w:rFonts w:ascii="Arial" w:hAnsi="Arial" w:cs="Arial"/>
          <w:spacing w:val="-4"/>
        </w:rPr>
        <w:t xml:space="preserve"> </w:t>
      </w:r>
      <w:r w:rsidRPr="003A14E7">
        <w:rPr>
          <w:rFonts w:ascii="Arial" w:hAnsi="Arial" w:cs="Arial"/>
        </w:rPr>
        <w:t>questa</w:t>
      </w:r>
      <w:r w:rsidRPr="003A14E7">
        <w:rPr>
          <w:rFonts w:ascii="Arial" w:hAnsi="Arial" w:cs="Arial"/>
          <w:spacing w:val="-3"/>
        </w:rPr>
        <w:t xml:space="preserve"> </w:t>
      </w:r>
      <w:r w:rsidRPr="003A14E7">
        <w:rPr>
          <w:rFonts w:ascii="Arial" w:hAnsi="Arial" w:cs="Arial"/>
        </w:rPr>
        <w:t>Impresa</w:t>
      </w:r>
      <w:r w:rsidRPr="003A14E7">
        <w:rPr>
          <w:rFonts w:ascii="Arial" w:hAnsi="Arial" w:cs="Arial"/>
          <w:spacing w:val="-3"/>
        </w:rPr>
        <w:t xml:space="preserve"> </w:t>
      </w:r>
      <w:r w:rsidRPr="003A14E7">
        <w:rPr>
          <w:rFonts w:ascii="Arial" w:hAnsi="Arial" w:cs="Arial"/>
        </w:rPr>
        <w:t>si</w:t>
      </w:r>
      <w:r w:rsidRPr="003A14E7">
        <w:rPr>
          <w:rFonts w:ascii="Arial" w:hAnsi="Arial" w:cs="Arial"/>
          <w:spacing w:val="-3"/>
        </w:rPr>
        <w:t xml:space="preserve"> </w:t>
      </w:r>
      <w:r w:rsidRPr="003A14E7">
        <w:rPr>
          <w:rFonts w:ascii="Arial" w:hAnsi="Arial" w:cs="Arial"/>
        </w:rPr>
        <w:t>trova</w:t>
      </w:r>
      <w:r w:rsidRPr="003A14E7">
        <w:rPr>
          <w:rFonts w:ascii="Arial" w:hAnsi="Arial" w:cs="Arial"/>
          <w:spacing w:val="-3"/>
        </w:rPr>
        <w:t xml:space="preserve"> </w:t>
      </w:r>
      <w:r w:rsidRPr="003A14E7">
        <w:rPr>
          <w:rFonts w:ascii="Arial" w:hAnsi="Arial" w:cs="Arial"/>
        </w:rPr>
        <w:t>nella</w:t>
      </w:r>
      <w:r w:rsidRPr="003A14E7">
        <w:rPr>
          <w:rFonts w:ascii="Arial" w:hAnsi="Arial" w:cs="Arial"/>
          <w:spacing w:val="-3"/>
        </w:rPr>
        <w:t xml:space="preserve"> </w:t>
      </w:r>
      <w:r w:rsidRPr="003A14E7">
        <w:rPr>
          <w:rFonts w:ascii="Arial" w:hAnsi="Arial" w:cs="Arial"/>
        </w:rPr>
        <w:t>seguente</w:t>
      </w:r>
      <w:r w:rsidRPr="003A14E7">
        <w:rPr>
          <w:rFonts w:ascii="Arial" w:hAnsi="Arial" w:cs="Arial"/>
          <w:spacing w:val="-2"/>
        </w:rPr>
        <w:t xml:space="preserve"> situazione:</w:t>
      </w:r>
    </w:p>
    <w:p w14:paraId="3B0452C9" w14:textId="77777777" w:rsidR="00BD07C1" w:rsidRPr="003A14E7" w:rsidRDefault="00BD07C1" w:rsidP="00BD07C1">
      <w:pPr>
        <w:pStyle w:val="Paragrafoelenco"/>
        <w:numPr>
          <w:ilvl w:val="1"/>
          <w:numId w:val="2"/>
        </w:numPr>
        <w:tabs>
          <w:tab w:val="left" w:pos="920"/>
          <w:tab w:val="left" w:pos="933"/>
        </w:tabs>
        <w:spacing w:before="1"/>
        <w:ind w:right="155" w:hanging="360"/>
        <w:contextualSpacing w:val="0"/>
        <w:jc w:val="both"/>
        <w:rPr>
          <w:rFonts w:ascii="Arial" w:hAnsi="Arial" w:cs="Arial"/>
        </w:rPr>
      </w:pPr>
      <w:r w:rsidRPr="003A14E7">
        <w:rPr>
          <w:rFonts w:ascii="Arial" w:hAnsi="Arial" w:cs="Arial"/>
        </w:rPr>
        <w:t>In regola con le disposizioni di cui alla Legge 12 marzo 1999, n. 68 in materia di diritto di lavoro ai disabili;</w:t>
      </w:r>
    </w:p>
    <w:p w14:paraId="2FE8B154" w14:textId="77777777" w:rsidR="00BD07C1" w:rsidRPr="003A14E7" w:rsidRDefault="00BD07C1" w:rsidP="00BD07C1">
      <w:pPr>
        <w:jc w:val="both"/>
        <w:rPr>
          <w:rFonts w:ascii="Arial" w:hAnsi="Arial" w:cs="Arial"/>
        </w:rPr>
        <w:sectPr w:rsidR="00BD07C1" w:rsidRPr="003A14E7" w:rsidSect="00BD07C1">
          <w:pgSz w:w="11910" w:h="16840"/>
          <w:pgMar w:top="760" w:right="980" w:bottom="960" w:left="920" w:header="0" w:footer="704" w:gutter="0"/>
          <w:cols w:space="720"/>
        </w:sectPr>
      </w:pPr>
    </w:p>
    <w:p w14:paraId="0CE7A1DC" w14:textId="77777777" w:rsidR="00BD07C1" w:rsidRPr="003A14E7" w:rsidRDefault="00BD07C1" w:rsidP="00BD07C1">
      <w:pPr>
        <w:pStyle w:val="Paragrafoelenco"/>
        <w:numPr>
          <w:ilvl w:val="1"/>
          <w:numId w:val="2"/>
        </w:numPr>
        <w:tabs>
          <w:tab w:val="left" w:pos="920"/>
          <w:tab w:val="left" w:pos="933"/>
        </w:tabs>
        <w:spacing w:before="72"/>
        <w:ind w:right="160" w:hanging="360"/>
        <w:contextualSpacing w:val="0"/>
        <w:jc w:val="both"/>
        <w:rPr>
          <w:rFonts w:ascii="Arial" w:hAnsi="Arial" w:cs="Arial"/>
        </w:rPr>
      </w:pPr>
      <w:r w:rsidRPr="003A14E7">
        <w:rPr>
          <w:rFonts w:ascii="Arial" w:hAnsi="Arial" w:cs="Arial"/>
        </w:rPr>
        <w:lastRenderedPageBreak/>
        <w:t>In regola con gli obblighi in materia di sicurezza, di condizioni di lavoro, di previdenza e di assistenza a favore dei lavoratori dipendenti, in vigore nel luogo dove deve essere eseguito il servizio;</w:t>
      </w:r>
    </w:p>
    <w:p w14:paraId="2D392D32" w14:textId="77777777" w:rsidR="00BD07C1" w:rsidRPr="003A14E7" w:rsidRDefault="00BD07C1" w:rsidP="00BD07C1">
      <w:pPr>
        <w:pStyle w:val="Paragrafoelenco"/>
        <w:numPr>
          <w:ilvl w:val="1"/>
          <w:numId w:val="2"/>
        </w:numPr>
        <w:tabs>
          <w:tab w:val="left" w:pos="920"/>
          <w:tab w:val="left" w:pos="933"/>
        </w:tabs>
        <w:ind w:right="153" w:hanging="360"/>
        <w:contextualSpacing w:val="0"/>
        <w:jc w:val="both"/>
        <w:rPr>
          <w:rFonts w:ascii="Arial" w:hAnsi="Arial" w:cs="Arial"/>
        </w:rPr>
      </w:pPr>
      <w:r w:rsidRPr="003A14E7">
        <w:rPr>
          <w:rFonts w:ascii="Arial" w:hAnsi="Arial" w:cs="Arial"/>
        </w:rPr>
        <w:t xml:space="preserve">Che non abbia concluso contratti di lavoro subordinato o autonomo o comunque non abbia attribuito incarichi, nei tre anni successivi alla cessazione del rapporto di pubblico impiego, a ex dipendenti che negli ultimi anni tre anni di servizio hanno esercitato nei loro confronti poteri autoritativi o negoziali per conto delle pubbliche </w:t>
      </w:r>
      <w:r w:rsidRPr="003A14E7">
        <w:rPr>
          <w:rFonts w:ascii="Arial" w:hAnsi="Arial" w:cs="Arial"/>
          <w:spacing w:val="-2"/>
        </w:rPr>
        <w:t>amministrazioni;</w:t>
      </w:r>
    </w:p>
    <w:p w14:paraId="05879A74" w14:textId="77777777" w:rsidR="00BD07C1" w:rsidRPr="003A14E7" w:rsidRDefault="00BD07C1" w:rsidP="00BD07C1">
      <w:pPr>
        <w:pStyle w:val="Paragrafoelenco"/>
        <w:numPr>
          <w:ilvl w:val="1"/>
          <w:numId w:val="2"/>
        </w:numPr>
        <w:tabs>
          <w:tab w:val="left" w:pos="920"/>
          <w:tab w:val="left" w:pos="933"/>
        </w:tabs>
        <w:ind w:right="162" w:hanging="360"/>
        <w:contextualSpacing w:val="0"/>
        <w:jc w:val="both"/>
        <w:rPr>
          <w:rFonts w:ascii="Arial" w:hAnsi="Arial" w:cs="Arial"/>
        </w:rPr>
      </w:pPr>
      <w:r w:rsidRPr="003A14E7">
        <w:rPr>
          <w:rFonts w:ascii="Arial" w:hAnsi="Arial" w:cs="Arial"/>
        </w:rPr>
        <w:t xml:space="preserve">Essere in regola con il pagamento dei contributi assistenziali e previdenziali (DURC </w:t>
      </w:r>
      <w:r w:rsidRPr="003A14E7">
        <w:rPr>
          <w:rFonts w:ascii="Arial" w:hAnsi="Arial" w:cs="Arial"/>
          <w:spacing w:val="-2"/>
        </w:rPr>
        <w:t>regolare);</w:t>
      </w:r>
    </w:p>
    <w:p w14:paraId="4700C292" w14:textId="18502C05" w:rsidR="00BD07C1" w:rsidRPr="003A14E7" w:rsidRDefault="00BD07C1" w:rsidP="00BD07C1">
      <w:pPr>
        <w:pStyle w:val="Paragrafoelenco"/>
        <w:numPr>
          <w:ilvl w:val="1"/>
          <w:numId w:val="2"/>
        </w:numPr>
        <w:tabs>
          <w:tab w:val="left" w:pos="920"/>
        </w:tabs>
        <w:spacing w:line="275" w:lineRule="exact"/>
        <w:ind w:hanging="347"/>
        <w:contextualSpacing w:val="0"/>
        <w:jc w:val="both"/>
        <w:rPr>
          <w:rFonts w:ascii="Arial" w:hAnsi="Arial" w:cs="Arial"/>
        </w:rPr>
      </w:pPr>
      <w:r w:rsidRPr="003A14E7">
        <w:rPr>
          <w:rFonts w:ascii="Arial" w:hAnsi="Arial" w:cs="Arial"/>
        </w:rPr>
        <w:t>Essere</w:t>
      </w:r>
      <w:r w:rsidRPr="003A14E7">
        <w:rPr>
          <w:rFonts w:ascii="Arial" w:hAnsi="Arial" w:cs="Arial"/>
          <w:spacing w:val="-1"/>
        </w:rPr>
        <w:t xml:space="preserve"> </w:t>
      </w:r>
      <w:r w:rsidRPr="003A14E7">
        <w:rPr>
          <w:rFonts w:ascii="Arial" w:hAnsi="Arial" w:cs="Arial"/>
        </w:rPr>
        <w:t>in</w:t>
      </w:r>
      <w:r w:rsidRPr="003A14E7">
        <w:rPr>
          <w:rFonts w:ascii="Arial" w:hAnsi="Arial" w:cs="Arial"/>
          <w:spacing w:val="1"/>
        </w:rPr>
        <w:t xml:space="preserve"> </w:t>
      </w:r>
      <w:r w:rsidRPr="003A14E7">
        <w:rPr>
          <w:rFonts w:ascii="Arial" w:hAnsi="Arial" w:cs="Arial"/>
        </w:rPr>
        <w:t>possesso</w:t>
      </w:r>
      <w:r w:rsidRPr="003A14E7">
        <w:rPr>
          <w:rFonts w:ascii="Arial" w:hAnsi="Arial" w:cs="Arial"/>
          <w:spacing w:val="1"/>
        </w:rPr>
        <w:t xml:space="preserve"> </w:t>
      </w:r>
      <w:r w:rsidRPr="003A14E7">
        <w:rPr>
          <w:rFonts w:ascii="Arial" w:hAnsi="Arial" w:cs="Arial"/>
        </w:rPr>
        <w:t>dei requisiti</w:t>
      </w:r>
      <w:r w:rsidRPr="003A14E7">
        <w:rPr>
          <w:rFonts w:ascii="Arial" w:hAnsi="Arial" w:cs="Arial"/>
          <w:spacing w:val="1"/>
        </w:rPr>
        <w:t xml:space="preserve"> </w:t>
      </w:r>
      <w:r w:rsidRPr="003A14E7">
        <w:rPr>
          <w:rFonts w:ascii="Arial" w:hAnsi="Arial" w:cs="Arial"/>
        </w:rPr>
        <w:t>di idoneità</w:t>
      </w:r>
      <w:r w:rsidRPr="003A14E7">
        <w:rPr>
          <w:rFonts w:ascii="Arial" w:hAnsi="Arial" w:cs="Arial"/>
          <w:spacing w:val="1"/>
        </w:rPr>
        <w:t xml:space="preserve"> </w:t>
      </w:r>
      <w:r w:rsidRPr="003A14E7">
        <w:rPr>
          <w:rFonts w:ascii="Arial" w:hAnsi="Arial" w:cs="Arial"/>
        </w:rPr>
        <w:t>tecnico/professionale</w:t>
      </w:r>
      <w:r w:rsidRPr="003A14E7">
        <w:rPr>
          <w:rFonts w:ascii="Arial" w:hAnsi="Arial" w:cs="Arial"/>
          <w:spacing w:val="1"/>
        </w:rPr>
        <w:t xml:space="preserve"> </w:t>
      </w:r>
      <w:r w:rsidRPr="003A14E7">
        <w:rPr>
          <w:rFonts w:ascii="Arial" w:hAnsi="Arial" w:cs="Arial"/>
        </w:rPr>
        <w:t>per attività</w:t>
      </w:r>
      <w:r w:rsidRPr="003A14E7">
        <w:rPr>
          <w:rFonts w:ascii="Arial" w:hAnsi="Arial" w:cs="Arial"/>
          <w:spacing w:val="2"/>
        </w:rPr>
        <w:t xml:space="preserve"> </w:t>
      </w:r>
      <w:r w:rsidRPr="003A14E7">
        <w:rPr>
          <w:rFonts w:ascii="Arial" w:hAnsi="Arial" w:cs="Arial"/>
          <w:spacing w:val="-2"/>
        </w:rPr>
        <w:t xml:space="preserve">inerenti </w:t>
      </w:r>
      <w:r w:rsidRPr="003A14E7">
        <w:rPr>
          <w:rFonts w:ascii="Arial" w:hAnsi="Arial" w:cs="Arial"/>
        </w:rPr>
        <w:t>l’esercizio</w:t>
      </w:r>
      <w:r w:rsidRPr="003A14E7">
        <w:rPr>
          <w:rFonts w:ascii="Arial" w:hAnsi="Arial" w:cs="Arial"/>
          <w:spacing w:val="-6"/>
        </w:rPr>
        <w:t xml:space="preserve"> </w:t>
      </w:r>
      <w:r w:rsidRPr="003A14E7">
        <w:rPr>
          <w:rFonts w:ascii="Arial" w:hAnsi="Arial" w:cs="Arial"/>
        </w:rPr>
        <w:t>delle</w:t>
      </w:r>
      <w:r w:rsidRPr="003A14E7">
        <w:rPr>
          <w:rFonts w:ascii="Arial" w:hAnsi="Arial" w:cs="Arial"/>
          <w:spacing w:val="-4"/>
        </w:rPr>
        <w:t xml:space="preserve"> </w:t>
      </w:r>
      <w:r w:rsidRPr="003A14E7">
        <w:rPr>
          <w:rFonts w:ascii="Arial" w:hAnsi="Arial" w:cs="Arial"/>
        </w:rPr>
        <w:t>attività</w:t>
      </w:r>
      <w:r w:rsidRPr="003A14E7">
        <w:rPr>
          <w:rFonts w:ascii="Arial" w:hAnsi="Arial" w:cs="Arial"/>
          <w:spacing w:val="-3"/>
        </w:rPr>
        <w:t xml:space="preserve"> </w:t>
      </w:r>
      <w:r w:rsidRPr="003A14E7">
        <w:rPr>
          <w:rFonts w:ascii="Arial" w:hAnsi="Arial" w:cs="Arial"/>
        </w:rPr>
        <w:t>previste</w:t>
      </w:r>
      <w:r w:rsidRPr="003A14E7">
        <w:rPr>
          <w:rFonts w:ascii="Arial" w:hAnsi="Arial" w:cs="Arial"/>
          <w:spacing w:val="-4"/>
        </w:rPr>
        <w:t xml:space="preserve"> </w:t>
      </w:r>
      <w:r w:rsidRPr="003A14E7">
        <w:rPr>
          <w:rFonts w:ascii="Arial" w:hAnsi="Arial" w:cs="Arial"/>
        </w:rPr>
        <w:t>nella</w:t>
      </w:r>
      <w:r w:rsidRPr="003A14E7">
        <w:rPr>
          <w:rFonts w:ascii="Arial" w:hAnsi="Arial" w:cs="Arial"/>
          <w:spacing w:val="-4"/>
        </w:rPr>
        <w:t xml:space="preserve"> </w:t>
      </w:r>
      <w:r w:rsidRPr="003A14E7">
        <w:rPr>
          <w:rFonts w:ascii="Arial" w:hAnsi="Arial" w:cs="Arial"/>
        </w:rPr>
        <w:t>categoria</w:t>
      </w:r>
      <w:r w:rsidRPr="003A14E7">
        <w:rPr>
          <w:rFonts w:ascii="Arial" w:hAnsi="Arial" w:cs="Arial"/>
          <w:spacing w:val="-3"/>
        </w:rPr>
        <w:t xml:space="preserve"> </w:t>
      </w:r>
      <w:r w:rsidRPr="003A14E7">
        <w:rPr>
          <w:rFonts w:ascii="Arial" w:hAnsi="Arial" w:cs="Arial"/>
        </w:rPr>
        <w:t>per</w:t>
      </w:r>
      <w:r w:rsidRPr="003A14E7">
        <w:rPr>
          <w:rFonts w:ascii="Arial" w:hAnsi="Arial" w:cs="Arial"/>
          <w:spacing w:val="-4"/>
        </w:rPr>
        <w:t xml:space="preserve"> </w:t>
      </w:r>
      <w:r w:rsidRPr="003A14E7">
        <w:rPr>
          <w:rFonts w:ascii="Arial" w:hAnsi="Arial" w:cs="Arial"/>
        </w:rPr>
        <w:t>la</w:t>
      </w:r>
      <w:r w:rsidRPr="003A14E7">
        <w:rPr>
          <w:rFonts w:ascii="Arial" w:hAnsi="Arial" w:cs="Arial"/>
          <w:spacing w:val="-6"/>
        </w:rPr>
        <w:t xml:space="preserve"> </w:t>
      </w:r>
      <w:r w:rsidRPr="003A14E7">
        <w:rPr>
          <w:rFonts w:ascii="Arial" w:hAnsi="Arial" w:cs="Arial"/>
        </w:rPr>
        <w:t>quale</w:t>
      </w:r>
      <w:r w:rsidRPr="003A14E7">
        <w:rPr>
          <w:rFonts w:ascii="Arial" w:hAnsi="Arial" w:cs="Arial"/>
          <w:spacing w:val="-3"/>
        </w:rPr>
        <w:t xml:space="preserve"> </w:t>
      </w:r>
      <w:r w:rsidRPr="003A14E7">
        <w:rPr>
          <w:rFonts w:ascii="Arial" w:hAnsi="Arial" w:cs="Arial"/>
        </w:rPr>
        <w:t>si</w:t>
      </w:r>
      <w:r w:rsidRPr="003A14E7">
        <w:rPr>
          <w:rFonts w:ascii="Arial" w:hAnsi="Arial" w:cs="Arial"/>
          <w:spacing w:val="-4"/>
        </w:rPr>
        <w:t xml:space="preserve"> </w:t>
      </w:r>
      <w:r w:rsidRPr="003A14E7">
        <w:rPr>
          <w:rFonts w:ascii="Arial" w:hAnsi="Arial" w:cs="Arial"/>
        </w:rPr>
        <w:t>richiede</w:t>
      </w:r>
      <w:r w:rsidRPr="003A14E7">
        <w:rPr>
          <w:rFonts w:ascii="Arial" w:hAnsi="Arial" w:cs="Arial"/>
          <w:spacing w:val="-3"/>
        </w:rPr>
        <w:t xml:space="preserve"> </w:t>
      </w:r>
      <w:r w:rsidRPr="003A14E7">
        <w:rPr>
          <w:rFonts w:ascii="Arial" w:hAnsi="Arial" w:cs="Arial"/>
          <w:spacing w:val="-2"/>
        </w:rPr>
        <w:t>l’iscrizione;</w:t>
      </w:r>
    </w:p>
    <w:p w14:paraId="03352B97" w14:textId="77777777" w:rsidR="00BD07C1" w:rsidRPr="003A14E7" w:rsidRDefault="00BD07C1" w:rsidP="00BD07C1">
      <w:pPr>
        <w:pStyle w:val="Paragrafoelenco"/>
        <w:numPr>
          <w:ilvl w:val="1"/>
          <w:numId w:val="2"/>
        </w:numPr>
        <w:tabs>
          <w:tab w:val="left" w:pos="920"/>
          <w:tab w:val="left" w:pos="933"/>
        </w:tabs>
        <w:ind w:right="154" w:hanging="360"/>
        <w:contextualSpacing w:val="0"/>
        <w:jc w:val="both"/>
        <w:rPr>
          <w:rFonts w:ascii="Arial" w:hAnsi="Arial" w:cs="Arial"/>
        </w:rPr>
      </w:pPr>
      <w:r w:rsidRPr="003A14E7">
        <w:rPr>
          <w:rFonts w:ascii="Arial" w:hAnsi="Arial" w:cs="Arial"/>
        </w:rPr>
        <w:t>Essere abilitati all’emissione di fattura elettronica ai sensi dell’art. 1, comma da 209 a</w:t>
      </w:r>
      <w:r w:rsidRPr="003A14E7">
        <w:rPr>
          <w:rFonts w:ascii="Arial" w:hAnsi="Arial" w:cs="Arial"/>
          <w:spacing w:val="-3"/>
        </w:rPr>
        <w:t xml:space="preserve"> </w:t>
      </w:r>
      <w:r w:rsidRPr="003A14E7">
        <w:rPr>
          <w:rFonts w:ascii="Arial" w:hAnsi="Arial" w:cs="Arial"/>
        </w:rPr>
        <w:t>213,</w:t>
      </w:r>
      <w:r w:rsidRPr="003A14E7">
        <w:rPr>
          <w:rFonts w:ascii="Arial" w:hAnsi="Arial" w:cs="Arial"/>
          <w:spacing w:val="-3"/>
        </w:rPr>
        <w:t xml:space="preserve"> </w:t>
      </w:r>
      <w:r w:rsidRPr="003A14E7">
        <w:rPr>
          <w:rFonts w:ascii="Arial" w:hAnsi="Arial" w:cs="Arial"/>
        </w:rPr>
        <w:t>della</w:t>
      </w:r>
      <w:r w:rsidRPr="003A14E7">
        <w:rPr>
          <w:rFonts w:ascii="Arial" w:hAnsi="Arial" w:cs="Arial"/>
          <w:spacing w:val="-3"/>
        </w:rPr>
        <w:t xml:space="preserve"> </w:t>
      </w:r>
      <w:r w:rsidRPr="003A14E7">
        <w:rPr>
          <w:rFonts w:ascii="Arial" w:hAnsi="Arial" w:cs="Arial"/>
        </w:rPr>
        <w:t>Legge</w:t>
      </w:r>
      <w:r w:rsidRPr="003A14E7">
        <w:rPr>
          <w:rFonts w:ascii="Arial" w:hAnsi="Arial" w:cs="Arial"/>
          <w:spacing w:val="-3"/>
        </w:rPr>
        <w:t xml:space="preserve"> </w:t>
      </w:r>
      <w:r w:rsidRPr="003A14E7">
        <w:rPr>
          <w:rFonts w:ascii="Arial" w:hAnsi="Arial" w:cs="Arial"/>
        </w:rPr>
        <w:t>24.12.2007,</w:t>
      </w:r>
      <w:r w:rsidRPr="003A14E7">
        <w:rPr>
          <w:rFonts w:ascii="Arial" w:hAnsi="Arial" w:cs="Arial"/>
          <w:spacing w:val="-3"/>
        </w:rPr>
        <w:t xml:space="preserve"> </w:t>
      </w:r>
      <w:r w:rsidRPr="003A14E7">
        <w:rPr>
          <w:rFonts w:ascii="Arial" w:hAnsi="Arial" w:cs="Arial"/>
        </w:rPr>
        <w:t>n. 244</w:t>
      </w:r>
      <w:r w:rsidRPr="003A14E7">
        <w:rPr>
          <w:rFonts w:ascii="Arial" w:hAnsi="Arial" w:cs="Arial"/>
          <w:spacing w:val="-3"/>
        </w:rPr>
        <w:t xml:space="preserve"> </w:t>
      </w:r>
      <w:r w:rsidRPr="003A14E7">
        <w:rPr>
          <w:rFonts w:ascii="Arial" w:hAnsi="Arial" w:cs="Arial"/>
        </w:rPr>
        <w:t>e</w:t>
      </w:r>
      <w:r w:rsidRPr="003A14E7">
        <w:rPr>
          <w:rFonts w:ascii="Arial" w:hAnsi="Arial" w:cs="Arial"/>
          <w:spacing w:val="-2"/>
        </w:rPr>
        <w:t xml:space="preserve"> </w:t>
      </w:r>
      <w:r w:rsidRPr="003A14E7">
        <w:rPr>
          <w:rFonts w:ascii="Arial" w:hAnsi="Arial" w:cs="Arial"/>
        </w:rPr>
        <w:t>Decreto</w:t>
      </w:r>
      <w:r w:rsidRPr="003A14E7">
        <w:rPr>
          <w:rFonts w:ascii="Arial" w:hAnsi="Arial" w:cs="Arial"/>
          <w:spacing w:val="-2"/>
        </w:rPr>
        <w:t xml:space="preserve"> </w:t>
      </w:r>
      <w:r w:rsidRPr="003A14E7">
        <w:rPr>
          <w:rFonts w:ascii="Arial" w:hAnsi="Arial" w:cs="Arial"/>
        </w:rPr>
        <w:t>del</w:t>
      </w:r>
      <w:r w:rsidRPr="003A14E7">
        <w:rPr>
          <w:rFonts w:ascii="Arial" w:hAnsi="Arial" w:cs="Arial"/>
          <w:spacing w:val="-3"/>
        </w:rPr>
        <w:t xml:space="preserve"> </w:t>
      </w:r>
      <w:r w:rsidRPr="003A14E7">
        <w:rPr>
          <w:rFonts w:ascii="Arial" w:hAnsi="Arial" w:cs="Arial"/>
        </w:rPr>
        <w:t>Ministero</w:t>
      </w:r>
      <w:r w:rsidRPr="003A14E7">
        <w:rPr>
          <w:rFonts w:ascii="Arial" w:hAnsi="Arial" w:cs="Arial"/>
          <w:spacing w:val="-3"/>
        </w:rPr>
        <w:t xml:space="preserve"> </w:t>
      </w:r>
      <w:r w:rsidRPr="003A14E7">
        <w:rPr>
          <w:rFonts w:ascii="Arial" w:hAnsi="Arial" w:cs="Arial"/>
        </w:rPr>
        <w:t>dell’Economia</w:t>
      </w:r>
      <w:r w:rsidRPr="003A14E7">
        <w:rPr>
          <w:rFonts w:ascii="Arial" w:hAnsi="Arial" w:cs="Arial"/>
          <w:spacing w:val="-3"/>
        </w:rPr>
        <w:t xml:space="preserve"> </w:t>
      </w:r>
      <w:r w:rsidRPr="003A14E7">
        <w:rPr>
          <w:rFonts w:ascii="Arial" w:hAnsi="Arial" w:cs="Arial"/>
        </w:rPr>
        <w:t>e</w:t>
      </w:r>
      <w:r w:rsidRPr="003A14E7">
        <w:rPr>
          <w:rFonts w:ascii="Arial" w:hAnsi="Arial" w:cs="Arial"/>
          <w:spacing w:val="-5"/>
        </w:rPr>
        <w:t xml:space="preserve"> </w:t>
      </w:r>
      <w:r w:rsidRPr="003A14E7">
        <w:rPr>
          <w:rFonts w:ascii="Arial" w:hAnsi="Arial" w:cs="Arial"/>
        </w:rPr>
        <w:t>delle Finanze n. 55, del 03 aprile 2013.</w:t>
      </w:r>
    </w:p>
    <w:p w14:paraId="29D5FD73" w14:textId="77777777" w:rsidR="00BD07C1" w:rsidRPr="003A14E7" w:rsidRDefault="00BD07C1" w:rsidP="00721D00">
      <w:pPr>
        <w:pStyle w:val="Titolo1"/>
        <w:spacing w:before="274"/>
        <w:ind w:right="101"/>
        <w:jc w:val="center"/>
        <w:rPr>
          <w:rFonts w:ascii="Arial" w:hAnsi="Arial" w:cs="Arial"/>
          <w:b/>
          <w:bCs/>
          <w:color w:val="auto"/>
          <w:sz w:val="22"/>
          <w:szCs w:val="22"/>
        </w:rPr>
      </w:pPr>
      <w:r w:rsidRPr="003A14E7">
        <w:rPr>
          <w:rFonts w:ascii="Arial" w:hAnsi="Arial" w:cs="Arial"/>
          <w:b/>
          <w:bCs/>
          <w:color w:val="auto"/>
          <w:sz w:val="22"/>
          <w:szCs w:val="22"/>
        </w:rPr>
        <w:t>I</w:t>
      </w:r>
      <w:r w:rsidRPr="003A14E7">
        <w:rPr>
          <w:rFonts w:ascii="Arial" w:hAnsi="Arial" w:cs="Arial"/>
          <w:b/>
          <w:bCs/>
          <w:color w:val="auto"/>
          <w:spacing w:val="33"/>
          <w:sz w:val="22"/>
          <w:szCs w:val="22"/>
        </w:rPr>
        <w:t xml:space="preserve"> </w:t>
      </w:r>
      <w:r w:rsidRPr="003A14E7">
        <w:rPr>
          <w:rFonts w:ascii="Arial" w:hAnsi="Arial" w:cs="Arial"/>
          <w:b/>
          <w:bCs/>
          <w:color w:val="auto"/>
          <w:sz w:val="22"/>
          <w:szCs w:val="22"/>
        </w:rPr>
        <w:t>N</w:t>
      </w:r>
      <w:r w:rsidRPr="003A14E7">
        <w:rPr>
          <w:rFonts w:ascii="Arial" w:hAnsi="Arial" w:cs="Arial"/>
          <w:b/>
          <w:bCs/>
          <w:color w:val="auto"/>
          <w:spacing w:val="32"/>
          <w:sz w:val="22"/>
          <w:szCs w:val="22"/>
        </w:rPr>
        <w:t xml:space="preserve"> </w:t>
      </w:r>
      <w:r w:rsidRPr="003A14E7">
        <w:rPr>
          <w:rFonts w:ascii="Arial" w:hAnsi="Arial" w:cs="Arial"/>
          <w:b/>
          <w:bCs/>
          <w:color w:val="auto"/>
          <w:sz w:val="22"/>
          <w:szCs w:val="22"/>
        </w:rPr>
        <w:t>O</w:t>
      </w:r>
      <w:r w:rsidRPr="003A14E7">
        <w:rPr>
          <w:rFonts w:ascii="Arial" w:hAnsi="Arial" w:cs="Arial"/>
          <w:b/>
          <w:bCs/>
          <w:color w:val="auto"/>
          <w:spacing w:val="33"/>
          <w:sz w:val="22"/>
          <w:szCs w:val="22"/>
        </w:rPr>
        <w:t xml:space="preserve"> </w:t>
      </w:r>
      <w:r w:rsidRPr="003A14E7">
        <w:rPr>
          <w:rFonts w:ascii="Arial" w:hAnsi="Arial" w:cs="Arial"/>
          <w:b/>
          <w:bCs/>
          <w:color w:val="auto"/>
          <w:sz w:val="22"/>
          <w:szCs w:val="22"/>
        </w:rPr>
        <w:t>L</w:t>
      </w:r>
      <w:r w:rsidRPr="003A14E7">
        <w:rPr>
          <w:rFonts w:ascii="Arial" w:hAnsi="Arial" w:cs="Arial"/>
          <w:b/>
          <w:bCs/>
          <w:color w:val="auto"/>
          <w:spacing w:val="31"/>
          <w:sz w:val="22"/>
          <w:szCs w:val="22"/>
        </w:rPr>
        <w:t xml:space="preserve"> </w:t>
      </w:r>
      <w:r w:rsidRPr="003A14E7">
        <w:rPr>
          <w:rFonts w:ascii="Arial" w:hAnsi="Arial" w:cs="Arial"/>
          <w:b/>
          <w:bCs/>
          <w:color w:val="auto"/>
          <w:sz w:val="22"/>
          <w:szCs w:val="22"/>
        </w:rPr>
        <w:t>T</w:t>
      </w:r>
      <w:r w:rsidRPr="003A14E7">
        <w:rPr>
          <w:rFonts w:ascii="Arial" w:hAnsi="Arial" w:cs="Arial"/>
          <w:b/>
          <w:bCs/>
          <w:color w:val="auto"/>
          <w:spacing w:val="33"/>
          <w:sz w:val="22"/>
          <w:szCs w:val="22"/>
        </w:rPr>
        <w:t xml:space="preserve"> </w:t>
      </w:r>
      <w:r w:rsidRPr="003A14E7">
        <w:rPr>
          <w:rFonts w:ascii="Arial" w:hAnsi="Arial" w:cs="Arial"/>
          <w:b/>
          <w:bCs/>
          <w:color w:val="auto"/>
          <w:sz w:val="22"/>
          <w:szCs w:val="22"/>
        </w:rPr>
        <w:t>R</w:t>
      </w:r>
      <w:r w:rsidRPr="003A14E7">
        <w:rPr>
          <w:rFonts w:ascii="Arial" w:hAnsi="Arial" w:cs="Arial"/>
          <w:b/>
          <w:bCs/>
          <w:color w:val="auto"/>
          <w:spacing w:val="32"/>
          <w:sz w:val="22"/>
          <w:szCs w:val="22"/>
        </w:rPr>
        <w:t xml:space="preserve"> </w:t>
      </w:r>
      <w:r w:rsidRPr="003A14E7">
        <w:rPr>
          <w:rFonts w:ascii="Arial" w:hAnsi="Arial" w:cs="Arial"/>
          <w:b/>
          <w:bCs/>
          <w:color w:val="auto"/>
          <w:spacing w:val="-10"/>
          <w:sz w:val="22"/>
          <w:szCs w:val="22"/>
        </w:rPr>
        <w:t>E</w:t>
      </w:r>
    </w:p>
    <w:p w14:paraId="1168E419" w14:textId="77777777" w:rsidR="00BD07C1" w:rsidRPr="003A14E7" w:rsidRDefault="00BD07C1" w:rsidP="00BD07C1">
      <w:pPr>
        <w:pStyle w:val="Paragrafoelenco"/>
        <w:numPr>
          <w:ilvl w:val="0"/>
          <w:numId w:val="1"/>
        </w:numPr>
        <w:tabs>
          <w:tab w:val="left" w:pos="573"/>
        </w:tabs>
        <w:spacing w:before="276"/>
        <w:ind w:right="154"/>
        <w:contextualSpacing w:val="0"/>
        <w:jc w:val="both"/>
        <w:rPr>
          <w:rFonts w:ascii="Arial" w:hAnsi="Arial" w:cs="Arial"/>
        </w:rPr>
      </w:pPr>
      <w:r w:rsidRPr="003A14E7">
        <w:rPr>
          <w:rFonts w:ascii="Arial" w:hAnsi="Arial" w:cs="Arial"/>
        </w:rPr>
        <w:t xml:space="preserve">L’impresa si obbliga al tassativo rispetto del contratto collettivo nazionale di lavoro e degli eventualmente esistenti integrativi territoriali e/o aziendali nonché delle normative sulla sicurezza ne luoghi di lavoro di cui al Decreto Legislativo 9 aprile 2008, n. 81, nonché di tutti gli adempimenti di legge nei confronti dei lavoratori dipendenti e/o dei </w:t>
      </w:r>
      <w:r w:rsidRPr="003A14E7">
        <w:rPr>
          <w:rFonts w:ascii="Arial" w:hAnsi="Arial" w:cs="Arial"/>
          <w:spacing w:val="-2"/>
        </w:rPr>
        <w:t>soci;</w:t>
      </w:r>
    </w:p>
    <w:p w14:paraId="000349DC" w14:textId="77777777" w:rsidR="00BD07C1" w:rsidRPr="003A14E7" w:rsidRDefault="00BD07C1" w:rsidP="00BD07C1">
      <w:pPr>
        <w:pStyle w:val="Paragrafoelenco"/>
        <w:numPr>
          <w:ilvl w:val="0"/>
          <w:numId w:val="1"/>
        </w:numPr>
        <w:tabs>
          <w:tab w:val="left" w:pos="573"/>
        </w:tabs>
        <w:ind w:right="152"/>
        <w:contextualSpacing w:val="0"/>
        <w:jc w:val="both"/>
        <w:rPr>
          <w:rFonts w:ascii="Arial" w:hAnsi="Arial" w:cs="Arial"/>
        </w:rPr>
      </w:pPr>
      <w:r w:rsidRPr="003A14E7">
        <w:rPr>
          <w:rFonts w:ascii="Arial" w:hAnsi="Arial" w:cs="Arial"/>
        </w:rPr>
        <w:t>Il sottoscritto si impegna a comunicare tempestivamente ogni variazione dei dati</w:t>
      </w:r>
      <w:r w:rsidRPr="003A14E7">
        <w:rPr>
          <w:rFonts w:ascii="Arial" w:hAnsi="Arial" w:cs="Arial"/>
          <w:spacing w:val="40"/>
        </w:rPr>
        <w:t xml:space="preserve"> </w:t>
      </w:r>
      <w:r w:rsidRPr="003A14E7">
        <w:rPr>
          <w:rFonts w:ascii="Arial" w:hAnsi="Arial" w:cs="Arial"/>
        </w:rPr>
        <w:t>indicati nella presente domanda di iscrizione, prendendo atto che l’omessa, parziale o tardiva segnalazione darà luogo alla cancellazione dall’elenco degli operatori</w:t>
      </w:r>
      <w:r w:rsidRPr="003A14E7">
        <w:rPr>
          <w:rFonts w:ascii="Arial" w:hAnsi="Arial" w:cs="Arial"/>
          <w:spacing w:val="40"/>
        </w:rPr>
        <w:t xml:space="preserve"> </w:t>
      </w:r>
      <w:r w:rsidRPr="003A14E7">
        <w:rPr>
          <w:rFonts w:ascii="Arial" w:hAnsi="Arial" w:cs="Arial"/>
        </w:rPr>
        <w:t>economici di questo Comando;</w:t>
      </w:r>
    </w:p>
    <w:p w14:paraId="193527EF" w14:textId="77777777" w:rsidR="00BD07C1" w:rsidRPr="003A14E7" w:rsidRDefault="00BD07C1" w:rsidP="00BD07C1">
      <w:pPr>
        <w:pStyle w:val="Paragrafoelenco"/>
        <w:numPr>
          <w:ilvl w:val="0"/>
          <w:numId w:val="1"/>
        </w:numPr>
        <w:tabs>
          <w:tab w:val="left" w:pos="573"/>
        </w:tabs>
        <w:ind w:right="156"/>
        <w:contextualSpacing w:val="0"/>
        <w:jc w:val="both"/>
        <w:rPr>
          <w:rFonts w:ascii="Arial" w:hAnsi="Arial" w:cs="Arial"/>
        </w:rPr>
      </w:pPr>
      <w:r w:rsidRPr="003A14E7">
        <w:rPr>
          <w:rFonts w:ascii="Arial" w:hAnsi="Arial" w:cs="Arial"/>
        </w:rPr>
        <w:t>L’impresa si obbliga a comprovare il contenuto della presente dichiarazione mediante esibizione di idonea documentazione originale entro 5 (cinque) giorni dalla eventuale richiesta di questo Comando;</w:t>
      </w:r>
    </w:p>
    <w:p w14:paraId="2749B958" w14:textId="77777777" w:rsidR="00BD07C1" w:rsidRPr="003A14E7" w:rsidRDefault="00BD07C1" w:rsidP="00BD07C1">
      <w:pPr>
        <w:pStyle w:val="Paragrafoelenco"/>
        <w:numPr>
          <w:ilvl w:val="0"/>
          <w:numId w:val="1"/>
        </w:numPr>
        <w:tabs>
          <w:tab w:val="left" w:pos="573"/>
        </w:tabs>
        <w:ind w:right="157"/>
        <w:contextualSpacing w:val="0"/>
        <w:jc w:val="both"/>
        <w:rPr>
          <w:rFonts w:ascii="Arial" w:hAnsi="Arial" w:cs="Arial"/>
        </w:rPr>
      </w:pPr>
      <w:r w:rsidRPr="003A14E7">
        <w:rPr>
          <w:rFonts w:ascii="Arial" w:hAnsi="Arial" w:cs="Arial"/>
        </w:rPr>
        <w:t>Il sottoscritto acconsente che i dati personali richiesti per formalità inerenti alla</w:t>
      </w:r>
      <w:r w:rsidRPr="003A14E7">
        <w:rPr>
          <w:rFonts w:ascii="Arial" w:hAnsi="Arial" w:cs="Arial"/>
          <w:spacing w:val="40"/>
        </w:rPr>
        <w:t xml:space="preserve"> </w:t>
      </w:r>
      <w:r w:rsidRPr="003A14E7">
        <w:rPr>
          <w:rFonts w:ascii="Arial" w:hAnsi="Arial" w:cs="Arial"/>
        </w:rPr>
        <w:t xml:space="preserve">presente procedura dl acquisizione d cui il Comando destinatario della presente verrà in possesso, siano trattati e verranno raccolti ed utilizzati secondo quanto disposto dal </w:t>
      </w:r>
      <w:proofErr w:type="spellStart"/>
      <w:r w:rsidRPr="003A14E7">
        <w:rPr>
          <w:rFonts w:ascii="Arial" w:hAnsi="Arial" w:cs="Arial"/>
        </w:rPr>
        <w:t>D.Lgs.</w:t>
      </w:r>
      <w:proofErr w:type="spellEnd"/>
      <w:r w:rsidRPr="003A14E7">
        <w:rPr>
          <w:rFonts w:ascii="Arial" w:hAnsi="Arial" w:cs="Arial"/>
        </w:rPr>
        <w:t xml:space="preserve"> 196/2003 e dal regolamento UE 679/2016.</w:t>
      </w:r>
    </w:p>
    <w:p w14:paraId="1B7BCED2" w14:textId="2873DBFF" w:rsidR="00BD07C1" w:rsidRPr="003A14E7" w:rsidRDefault="00BD07C1" w:rsidP="00BD07C1">
      <w:pPr>
        <w:pStyle w:val="Titolo2"/>
        <w:rPr>
          <w:rFonts w:ascii="Arial" w:hAnsi="Arial" w:cs="Arial"/>
          <w:sz w:val="22"/>
          <w:szCs w:val="22"/>
        </w:rPr>
      </w:pPr>
      <w:r w:rsidRPr="003A14E7">
        <w:rPr>
          <w:rFonts w:ascii="Arial" w:hAnsi="Arial" w:cs="Arial"/>
          <w:sz w:val="22"/>
          <w:szCs w:val="22"/>
        </w:rPr>
        <w:t>Si</w:t>
      </w:r>
      <w:r w:rsidRPr="003A14E7">
        <w:rPr>
          <w:rFonts w:ascii="Arial" w:hAnsi="Arial" w:cs="Arial"/>
          <w:spacing w:val="-5"/>
          <w:sz w:val="22"/>
          <w:szCs w:val="22"/>
        </w:rPr>
        <w:t xml:space="preserve"> </w:t>
      </w:r>
      <w:r w:rsidRPr="003A14E7">
        <w:rPr>
          <w:rFonts w:ascii="Arial" w:hAnsi="Arial" w:cs="Arial"/>
          <w:sz w:val="22"/>
          <w:szCs w:val="22"/>
        </w:rPr>
        <w:t>allega</w:t>
      </w:r>
      <w:r w:rsidRPr="003A14E7">
        <w:rPr>
          <w:rFonts w:ascii="Arial" w:hAnsi="Arial" w:cs="Arial"/>
          <w:spacing w:val="-5"/>
          <w:sz w:val="22"/>
          <w:szCs w:val="22"/>
        </w:rPr>
        <w:t xml:space="preserve"> </w:t>
      </w:r>
      <w:r w:rsidRPr="003A14E7">
        <w:rPr>
          <w:rFonts w:ascii="Arial" w:hAnsi="Arial" w:cs="Arial"/>
          <w:sz w:val="22"/>
          <w:szCs w:val="22"/>
        </w:rPr>
        <w:t>copia</w:t>
      </w:r>
      <w:r w:rsidRPr="003A14E7">
        <w:rPr>
          <w:rFonts w:ascii="Arial" w:hAnsi="Arial" w:cs="Arial"/>
          <w:spacing w:val="-3"/>
          <w:sz w:val="22"/>
          <w:szCs w:val="22"/>
        </w:rPr>
        <w:t xml:space="preserve"> </w:t>
      </w:r>
      <w:r w:rsidRPr="003A14E7">
        <w:rPr>
          <w:rFonts w:ascii="Arial" w:hAnsi="Arial" w:cs="Arial"/>
          <w:sz w:val="22"/>
          <w:szCs w:val="22"/>
        </w:rPr>
        <w:t>fotostatica</w:t>
      </w:r>
      <w:r w:rsidRPr="003A14E7">
        <w:rPr>
          <w:rFonts w:ascii="Arial" w:hAnsi="Arial" w:cs="Arial"/>
          <w:spacing w:val="-3"/>
          <w:sz w:val="22"/>
          <w:szCs w:val="22"/>
        </w:rPr>
        <w:t xml:space="preserve"> </w:t>
      </w:r>
      <w:r w:rsidRPr="003A14E7">
        <w:rPr>
          <w:rFonts w:ascii="Arial" w:hAnsi="Arial" w:cs="Arial"/>
          <w:sz w:val="22"/>
          <w:szCs w:val="22"/>
        </w:rPr>
        <w:t>di</w:t>
      </w:r>
      <w:r w:rsidRPr="003A14E7">
        <w:rPr>
          <w:rFonts w:ascii="Arial" w:hAnsi="Arial" w:cs="Arial"/>
          <w:spacing w:val="-5"/>
          <w:sz w:val="22"/>
          <w:szCs w:val="22"/>
        </w:rPr>
        <w:t xml:space="preserve"> </w:t>
      </w:r>
      <w:r w:rsidRPr="003A14E7">
        <w:rPr>
          <w:rFonts w:ascii="Arial" w:hAnsi="Arial" w:cs="Arial"/>
          <w:sz w:val="22"/>
          <w:szCs w:val="22"/>
        </w:rPr>
        <w:t>un</w:t>
      </w:r>
      <w:r w:rsidRPr="003A14E7">
        <w:rPr>
          <w:rFonts w:ascii="Arial" w:hAnsi="Arial" w:cs="Arial"/>
          <w:spacing w:val="1"/>
          <w:sz w:val="22"/>
          <w:szCs w:val="22"/>
        </w:rPr>
        <w:t xml:space="preserve"> </w:t>
      </w:r>
      <w:r w:rsidRPr="003A14E7">
        <w:rPr>
          <w:rFonts w:ascii="Arial" w:hAnsi="Arial" w:cs="Arial"/>
          <w:sz w:val="22"/>
          <w:szCs w:val="22"/>
        </w:rPr>
        <w:t>valido</w:t>
      </w:r>
      <w:r w:rsidRPr="003A14E7">
        <w:rPr>
          <w:rFonts w:ascii="Arial" w:hAnsi="Arial" w:cs="Arial"/>
          <w:spacing w:val="-3"/>
          <w:sz w:val="22"/>
          <w:szCs w:val="22"/>
        </w:rPr>
        <w:t xml:space="preserve"> </w:t>
      </w:r>
      <w:r w:rsidRPr="003A14E7">
        <w:rPr>
          <w:rFonts w:ascii="Arial" w:hAnsi="Arial" w:cs="Arial"/>
          <w:sz w:val="22"/>
          <w:szCs w:val="22"/>
        </w:rPr>
        <w:t>documento</w:t>
      </w:r>
      <w:r w:rsidRPr="003A14E7">
        <w:rPr>
          <w:rFonts w:ascii="Arial" w:hAnsi="Arial" w:cs="Arial"/>
          <w:spacing w:val="-3"/>
          <w:sz w:val="22"/>
          <w:szCs w:val="22"/>
        </w:rPr>
        <w:t xml:space="preserve"> </w:t>
      </w:r>
      <w:r w:rsidRPr="003A14E7">
        <w:rPr>
          <w:rFonts w:ascii="Arial" w:hAnsi="Arial" w:cs="Arial"/>
          <w:sz w:val="22"/>
          <w:szCs w:val="22"/>
        </w:rPr>
        <w:t>di</w:t>
      </w:r>
      <w:r w:rsidRPr="003A14E7">
        <w:rPr>
          <w:rFonts w:ascii="Arial" w:hAnsi="Arial" w:cs="Arial"/>
          <w:spacing w:val="-3"/>
          <w:sz w:val="22"/>
          <w:szCs w:val="22"/>
        </w:rPr>
        <w:t xml:space="preserve"> </w:t>
      </w:r>
      <w:r w:rsidRPr="003A14E7">
        <w:rPr>
          <w:rFonts w:ascii="Arial" w:hAnsi="Arial" w:cs="Arial"/>
          <w:sz w:val="22"/>
          <w:szCs w:val="22"/>
        </w:rPr>
        <w:t>identità</w:t>
      </w:r>
      <w:r w:rsidRPr="003A14E7">
        <w:rPr>
          <w:rFonts w:ascii="Arial" w:hAnsi="Arial" w:cs="Arial"/>
          <w:spacing w:val="-3"/>
          <w:sz w:val="22"/>
          <w:szCs w:val="22"/>
        </w:rPr>
        <w:t xml:space="preserve"> </w:t>
      </w:r>
      <w:r w:rsidRPr="003A14E7">
        <w:rPr>
          <w:rFonts w:ascii="Arial" w:hAnsi="Arial" w:cs="Arial"/>
          <w:sz w:val="22"/>
          <w:szCs w:val="22"/>
        </w:rPr>
        <w:t>del</w:t>
      </w:r>
      <w:r w:rsidRPr="003A14E7">
        <w:rPr>
          <w:rFonts w:ascii="Arial" w:hAnsi="Arial" w:cs="Arial"/>
          <w:spacing w:val="-2"/>
          <w:sz w:val="22"/>
          <w:szCs w:val="22"/>
        </w:rPr>
        <w:t xml:space="preserve"> sottoscritto</w:t>
      </w:r>
      <w:r w:rsidR="00721D00" w:rsidRPr="003A14E7">
        <w:rPr>
          <w:rFonts w:ascii="Arial" w:hAnsi="Arial" w:cs="Arial"/>
          <w:spacing w:val="-2"/>
          <w:sz w:val="22"/>
          <w:szCs w:val="22"/>
        </w:rPr>
        <w:t>re</w:t>
      </w:r>
      <w:r w:rsidRPr="003A14E7">
        <w:rPr>
          <w:rFonts w:ascii="Arial" w:hAnsi="Arial" w:cs="Arial"/>
          <w:spacing w:val="-2"/>
          <w:position w:val="8"/>
          <w:sz w:val="22"/>
          <w:szCs w:val="22"/>
        </w:rPr>
        <w:t>1</w:t>
      </w:r>
      <w:r w:rsidRPr="003A14E7">
        <w:rPr>
          <w:rFonts w:ascii="Arial" w:hAnsi="Arial" w:cs="Arial"/>
          <w:spacing w:val="-2"/>
          <w:sz w:val="22"/>
          <w:szCs w:val="22"/>
        </w:rPr>
        <w:t>.</w:t>
      </w:r>
    </w:p>
    <w:p w14:paraId="77BA1C10" w14:textId="77777777" w:rsidR="00BD07C1" w:rsidRPr="003A14E7" w:rsidRDefault="00BD07C1" w:rsidP="00BD07C1">
      <w:pPr>
        <w:pStyle w:val="Corpotesto"/>
        <w:rPr>
          <w:rFonts w:ascii="Arial" w:hAnsi="Arial" w:cs="Arial"/>
          <w:b/>
          <w:sz w:val="22"/>
          <w:szCs w:val="22"/>
        </w:rPr>
      </w:pPr>
    </w:p>
    <w:p w14:paraId="39D3807B" w14:textId="77777777" w:rsidR="00BD07C1" w:rsidRPr="003A14E7" w:rsidRDefault="00BD07C1" w:rsidP="00BD07C1">
      <w:pPr>
        <w:pStyle w:val="Corpotesto"/>
        <w:rPr>
          <w:rFonts w:ascii="Arial" w:hAnsi="Arial" w:cs="Arial"/>
          <w:b/>
          <w:sz w:val="22"/>
          <w:szCs w:val="22"/>
        </w:rPr>
      </w:pPr>
    </w:p>
    <w:p w14:paraId="01F4D377" w14:textId="77777777" w:rsidR="00BD07C1" w:rsidRPr="003A14E7" w:rsidRDefault="00BD07C1" w:rsidP="00BD07C1">
      <w:pPr>
        <w:pStyle w:val="Corpotesto"/>
        <w:tabs>
          <w:tab w:val="left" w:pos="3813"/>
          <w:tab w:val="left" w:pos="4600"/>
          <w:tab w:val="left" w:pos="5199"/>
          <w:tab w:val="left" w:pos="6128"/>
        </w:tabs>
        <w:spacing w:line="276" w:lineRule="exact"/>
        <w:ind w:left="213"/>
        <w:rPr>
          <w:rFonts w:ascii="Arial" w:hAnsi="Arial" w:cs="Arial"/>
          <w:sz w:val="22"/>
          <w:szCs w:val="22"/>
        </w:rPr>
      </w:pPr>
      <w:r w:rsidRPr="003A14E7">
        <w:rPr>
          <w:rFonts w:ascii="Arial" w:hAnsi="Arial" w:cs="Arial"/>
          <w:sz w:val="22"/>
          <w:szCs w:val="22"/>
        </w:rPr>
        <w:tab/>
      </w:r>
      <w:proofErr w:type="gramStart"/>
      <w:r w:rsidRPr="003A14E7">
        <w:rPr>
          <w:rFonts w:ascii="Arial" w:hAnsi="Arial" w:cs="Arial"/>
          <w:sz w:val="22"/>
          <w:szCs w:val="22"/>
        </w:rPr>
        <w:t>,lì</w:t>
      </w:r>
      <w:proofErr w:type="gramEnd"/>
      <w:r w:rsidRPr="003A14E7">
        <w:rPr>
          <w:rFonts w:ascii="Arial" w:hAnsi="Arial" w:cs="Arial"/>
          <w:sz w:val="22"/>
          <w:szCs w:val="22"/>
        </w:rPr>
        <w:t xml:space="preserve"> </w:t>
      </w:r>
      <w:r w:rsidRPr="003A14E7">
        <w:rPr>
          <w:rFonts w:ascii="Arial" w:hAnsi="Arial" w:cs="Arial"/>
          <w:sz w:val="22"/>
          <w:szCs w:val="22"/>
        </w:rPr>
        <w:tab/>
      </w:r>
      <w:r w:rsidRPr="003A14E7">
        <w:rPr>
          <w:rFonts w:ascii="Arial" w:hAnsi="Arial" w:cs="Arial"/>
          <w:spacing w:val="-10"/>
          <w:sz w:val="22"/>
          <w:szCs w:val="22"/>
        </w:rPr>
        <w:t>/</w:t>
      </w:r>
      <w:r w:rsidRPr="003A14E7">
        <w:rPr>
          <w:rFonts w:ascii="Arial" w:hAnsi="Arial" w:cs="Arial"/>
          <w:sz w:val="22"/>
          <w:szCs w:val="22"/>
        </w:rPr>
        <w:tab/>
      </w:r>
      <w:r w:rsidRPr="003A14E7">
        <w:rPr>
          <w:rFonts w:ascii="Arial" w:hAnsi="Arial" w:cs="Arial"/>
          <w:spacing w:val="-10"/>
          <w:sz w:val="22"/>
          <w:szCs w:val="22"/>
        </w:rPr>
        <w:t>/</w:t>
      </w:r>
      <w:r w:rsidRPr="003A14E7">
        <w:rPr>
          <w:rFonts w:ascii="Arial" w:hAnsi="Arial" w:cs="Arial"/>
          <w:sz w:val="22"/>
          <w:szCs w:val="22"/>
        </w:rPr>
        <w:tab/>
      </w:r>
    </w:p>
    <w:p w14:paraId="28613B79" w14:textId="77777777" w:rsidR="00BD07C1" w:rsidRPr="003A14E7" w:rsidRDefault="00BD07C1" w:rsidP="00BD07C1">
      <w:pPr>
        <w:spacing w:line="230" w:lineRule="exact"/>
        <w:ind w:left="213"/>
        <w:rPr>
          <w:rFonts w:ascii="Arial" w:hAnsi="Arial" w:cs="Arial"/>
          <w:i/>
        </w:rPr>
      </w:pPr>
      <w:r w:rsidRPr="003A14E7">
        <w:rPr>
          <w:rFonts w:ascii="Arial" w:hAnsi="Arial" w:cs="Arial"/>
          <w:i/>
        </w:rPr>
        <w:t>(Luogo</w:t>
      </w:r>
      <w:r w:rsidRPr="003A14E7">
        <w:rPr>
          <w:rFonts w:ascii="Arial" w:hAnsi="Arial" w:cs="Arial"/>
          <w:i/>
          <w:spacing w:val="-6"/>
        </w:rPr>
        <w:t xml:space="preserve"> </w:t>
      </w:r>
      <w:r w:rsidRPr="003A14E7">
        <w:rPr>
          <w:rFonts w:ascii="Arial" w:hAnsi="Arial" w:cs="Arial"/>
          <w:i/>
        </w:rPr>
        <w:t>e</w:t>
      </w:r>
      <w:r w:rsidRPr="003A14E7">
        <w:rPr>
          <w:rFonts w:ascii="Arial" w:hAnsi="Arial" w:cs="Arial"/>
          <w:i/>
          <w:spacing w:val="-5"/>
        </w:rPr>
        <w:t xml:space="preserve"> </w:t>
      </w:r>
      <w:r w:rsidRPr="003A14E7">
        <w:rPr>
          <w:rFonts w:ascii="Arial" w:hAnsi="Arial" w:cs="Arial"/>
          <w:i/>
          <w:spacing w:val="-2"/>
        </w:rPr>
        <w:t>data)</w:t>
      </w:r>
    </w:p>
    <w:p w14:paraId="35335020" w14:textId="77777777" w:rsidR="00BD07C1" w:rsidRPr="003A14E7" w:rsidRDefault="00BD07C1" w:rsidP="00BD07C1">
      <w:pPr>
        <w:pStyle w:val="Corpotesto"/>
        <w:spacing w:before="47"/>
        <w:rPr>
          <w:rFonts w:ascii="Arial" w:hAnsi="Arial" w:cs="Arial"/>
          <w:i/>
          <w:sz w:val="22"/>
          <w:szCs w:val="22"/>
        </w:rPr>
      </w:pPr>
    </w:p>
    <w:p w14:paraId="0C95AAD4" w14:textId="7358BFB0" w:rsidR="00BD07C1" w:rsidRPr="003A14E7" w:rsidRDefault="00BD07C1" w:rsidP="00BD07C1">
      <w:pPr>
        <w:ind w:left="101" w:right="41"/>
        <w:jc w:val="center"/>
        <w:rPr>
          <w:rFonts w:ascii="Arial" w:hAnsi="Arial" w:cs="Arial"/>
          <w:i/>
        </w:rPr>
      </w:pPr>
      <w:r w:rsidRPr="003A14E7">
        <w:rPr>
          <w:rFonts w:ascii="Arial" w:hAnsi="Arial" w:cs="Arial"/>
          <w:i/>
        </w:rPr>
        <w:t>per</w:t>
      </w:r>
      <w:r w:rsidRPr="003A14E7">
        <w:rPr>
          <w:rFonts w:ascii="Arial" w:hAnsi="Arial" w:cs="Arial"/>
          <w:i/>
          <w:spacing w:val="-1"/>
        </w:rPr>
        <w:t xml:space="preserve"> </w:t>
      </w:r>
      <w:r w:rsidRPr="003A14E7">
        <w:rPr>
          <w:rFonts w:ascii="Arial" w:hAnsi="Arial" w:cs="Arial"/>
          <w:i/>
        </w:rPr>
        <w:t>l</w:t>
      </w:r>
      <w:r w:rsidR="00721D00" w:rsidRPr="003A14E7">
        <w:rPr>
          <w:rFonts w:ascii="Arial" w:hAnsi="Arial" w:cs="Arial"/>
          <w:i/>
        </w:rPr>
        <w:t>’operatore …….</w:t>
      </w:r>
    </w:p>
    <w:p w14:paraId="64C73A44" w14:textId="77777777" w:rsidR="00BD07C1" w:rsidRPr="003A14E7" w:rsidRDefault="00BD07C1" w:rsidP="00BD07C1">
      <w:pPr>
        <w:pStyle w:val="Corpotesto"/>
        <w:rPr>
          <w:rFonts w:ascii="Arial" w:hAnsi="Arial" w:cs="Arial"/>
          <w:i/>
          <w:sz w:val="22"/>
          <w:szCs w:val="22"/>
        </w:rPr>
      </w:pPr>
    </w:p>
    <w:p w14:paraId="4A1325D5" w14:textId="77777777" w:rsidR="00BD07C1" w:rsidRPr="003A14E7" w:rsidRDefault="00BD07C1" w:rsidP="00BD07C1">
      <w:pPr>
        <w:pStyle w:val="Corpotesto"/>
        <w:rPr>
          <w:rFonts w:ascii="Arial" w:hAnsi="Arial" w:cs="Arial"/>
          <w:i/>
          <w:sz w:val="22"/>
          <w:szCs w:val="22"/>
        </w:rPr>
      </w:pPr>
    </w:p>
    <w:p w14:paraId="5B9F4221" w14:textId="77777777" w:rsidR="00BD07C1" w:rsidRPr="003A14E7" w:rsidRDefault="00BD07C1" w:rsidP="00BD07C1">
      <w:pPr>
        <w:pStyle w:val="Corpotesto"/>
        <w:rPr>
          <w:rFonts w:ascii="Arial" w:hAnsi="Arial" w:cs="Arial"/>
          <w:i/>
          <w:sz w:val="22"/>
          <w:szCs w:val="22"/>
        </w:rPr>
      </w:pPr>
    </w:p>
    <w:p w14:paraId="07B8DF75" w14:textId="77777777" w:rsidR="00BD07C1" w:rsidRPr="003A14E7" w:rsidRDefault="00BD07C1" w:rsidP="00BD07C1">
      <w:pPr>
        <w:pStyle w:val="Corpotesto"/>
        <w:rPr>
          <w:rFonts w:ascii="Arial" w:hAnsi="Arial" w:cs="Arial"/>
          <w:i/>
          <w:sz w:val="22"/>
          <w:szCs w:val="22"/>
        </w:rPr>
      </w:pPr>
    </w:p>
    <w:p w14:paraId="5A613B75" w14:textId="77777777" w:rsidR="00BD07C1" w:rsidRPr="003A14E7" w:rsidRDefault="00BD07C1" w:rsidP="00BD07C1">
      <w:pPr>
        <w:pStyle w:val="Corpotesto"/>
        <w:spacing w:before="196"/>
        <w:rPr>
          <w:rFonts w:ascii="Arial" w:hAnsi="Arial" w:cs="Arial"/>
          <w:i/>
          <w:sz w:val="22"/>
          <w:szCs w:val="22"/>
        </w:rPr>
      </w:pPr>
      <w:r w:rsidRPr="003A14E7"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290608D8" wp14:editId="678E14EB">
                <wp:simplePos x="0" y="0"/>
                <wp:positionH relativeFrom="page">
                  <wp:posOffset>1533397</wp:posOffset>
                </wp:positionH>
                <wp:positionV relativeFrom="paragraph">
                  <wp:posOffset>285826</wp:posOffset>
                </wp:positionV>
                <wp:extent cx="4488815" cy="1270"/>
                <wp:effectExtent l="0" t="0" r="0" b="0"/>
                <wp:wrapTopAndBottom/>
                <wp:docPr id="7" name="Graphic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48881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488815">
                              <a:moveTo>
                                <a:pt x="0" y="0"/>
                              </a:moveTo>
                              <a:lnTo>
                                <a:pt x="4488660" y="0"/>
                              </a:lnTo>
                            </a:path>
                          </a:pathLst>
                        </a:custGeom>
                        <a:ln w="960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du="http://schemas.microsoft.com/office/word/2023/wordml/word16du">
            <w:pict>
              <v:shape w14:anchorId="6F09291B" id="Graphic 7" o:spid="_x0000_s1026" style="position:absolute;margin-left:120.75pt;margin-top:22.5pt;width:353.45pt;height:.1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4888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" path="m,l4488660,e" filled="f" strokeweight=".26669mm">
                <v:path arrowok="t"/>
                <w10:wrap type="topAndBottom" anchorx="page"/>
              </v:shape>
            </w:pict>
          </mc:Fallback>
        </mc:AlternateContent>
      </w:r>
    </w:p>
    <w:p w14:paraId="5F32DAEF" w14:textId="77777777" w:rsidR="00BD07C1" w:rsidRPr="003A14E7" w:rsidRDefault="00BD07C1" w:rsidP="00BD07C1">
      <w:pPr>
        <w:ind w:left="93" w:right="41"/>
        <w:jc w:val="center"/>
        <w:rPr>
          <w:rFonts w:ascii="Arial" w:hAnsi="Arial" w:cs="Arial"/>
          <w:i/>
        </w:rPr>
      </w:pPr>
      <w:r w:rsidRPr="003A14E7">
        <w:rPr>
          <w:rFonts w:ascii="Arial" w:hAnsi="Arial" w:cs="Arial"/>
          <w:i/>
        </w:rPr>
        <w:t>(Timbro</w:t>
      </w:r>
      <w:r w:rsidRPr="003A14E7">
        <w:rPr>
          <w:rFonts w:ascii="Arial" w:hAnsi="Arial" w:cs="Arial"/>
          <w:i/>
          <w:spacing w:val="-8"/>
        </w:rPr>
        <w:t xml:space="preserve"> </w:t>
      </w:r>
      <w:r w:rsidRPr="003A14E7">
        <w:rPr>
          <w:rFonts w:ascii="Arial" w:hAnsi="Arial" w:cs="Arial"/>
          <w:i/>
        </w:rPr>
        <w:t>e</w:t>
      </w:r>
      <w:r w:rsidRPr="003A14E7">
        <w:rPr>
          <w:rFonts w:ascii="Arial" w:hAnsi="Arial" w:cs="Arial"/>
          <w:i/>
          <w:spacing w:val="-9"/>
        </w:rPr>
        <w:t xml:space="preserve"> </w:t>
      </w:r>
      <w:r w:rsidRPr="003A14E7">
        <w:rPr>
          <w:rFonts w:ascii="Arial" w:hAnsi="Arial" w:cs="Arial"/>
          <w:i/>
        </w:rPr>
        <w:t>firma</w:t>
      </w:r>
      <w:r w:rsidRPr="003A14E7">
        <w:rPr>
          <w:rFonts w:ascii="Arial" w:hAnsi="Arial" w:cs="Arial"/>
          <w:i/>
          <w:spacing w:val="-7"/>
        </w:rPr>
        <w:t xml:space="preserve"> </w:t>
      </w:r>
      <w:r w:rsidRPr="003A14E7">
        <w:rPr>
          <w:rFonts w:ascii="Arial" w:hAnsi="Arial" w:cs="Arial"/>
          <w:i/>
        </w:rPr>
        <w:t>leggibile</w:t>
      </w:r>
      <w:r w:rsidRPr="003A14E7">
        <w:rPr>
          <w:rFonts w:ascii="Arial" w:hAnsi="Arial" w:cs="Arial"/>
          <w:i/>
          <w:spacing w:val="-9"/>
        </w:rPr>
        <w:t xml:space="preserve"> </w:t>
      </w:r>
      <w:r w:rsidRPr="003A14E7">
        <w:rPr>
          <w:rFonts w:ascii="Arial" w:hAnsi="Arial" w:cs="Arial"/>
          <w:i/>
        </w:rPr>
        <w:t>del</w:t>
      </w:r>
      <w:r w:rsidRPr="003A14E7">
        <w:rPr>
          <w:rFonts w:ascii="Arial" w:hAnsi="Arial" w:cs="Arial"/>
          <w:i/>
          <w:spacing w:val="-10"/>
        </w:rPr>
        <w:t xml:space="preserve"> </w:t>
      </w:r>
      <w:r w:rsidRPr="003A14E7">
        <w:rPr>
          <w:rFonts w:ascii="Arial" w:hAnsi="Arial" w:cs="Arial"/>
          <w:i/>
        </w:rPr>
        <w:t>rappresentante</w:t>
      </w:r>
      <w:r w:rsidRPr="003A14E7">
        <w:rPr>
          <w:rFonts w:ascii="Arial" w:hAnsi="Arial" w:cs="Arial"/>
          <w:i/>
          <w:spacing w:val="-8"/>
        </w:rPr>
        <w:t xml:space="preserve"> </w:t>
      </w:r>
      <w:r w:rsidRPr="003A14E7">
        <w:rPr>
          <w:rFonts w:ascii="Arial" w:hAnsi="Arial" w:cs="Arial"/>
          <w:i/>
          <w:spacing w:val="-2"/>
        </w:rPr>
        <w:t>legale)</w:t>
      </w:r>
    </w:p>
    <w:p w14:paraId="3D05DE16" w14:textId="77777777" w:rsidR="00BD07C1" w:rsidRPr="003A14E7" w:rsidRDefault="00BD07C1" w:rsidP="00BD07C1">
      <w:pPr>
        <w:pStyle w:val="Corpotesto"/>
        <w:rPr>
          <w:rFonts w:ascii="Arial" w:hAnsi="Arial" w:cs="Arial"/>
          <w:i/>
          <w:sz w:val="22"/>
          <w:szCs w:val="22"/>
        </w:rPr>
      </w:pPr>
    </w:p>
    <w:p w14:paraId="32774EC6" w14:textId="77777777" w:rsidR="00BD07C1" w:rsidRPr="003A14E7" w:rsidRDefault="00BD07C1" w:rsidP="00BD07C1">
      <w:pPr>
        <w:pStyle w:val="Corpotesto"/>
        <w:spacing w:before="204"/>
        <w:rPr>
          <w:rFonts w:ascii="Arial" w:hAnsi="Arial" w:cs="Arial"/>
          <w:i/>
          <w:sz w:val="22"/>
          <w:szCs w:val="22"/>
        </w:rPr>
      </w:pPr>
      <w:r w:rsidRPr="003A14E7"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50C55C07" wp14:editId="3E685E85">
                <wp:simplePos x="0" y="0"/>
                <wp:positionH relativeFrom="page">
                  <wp:posOffset>719632</wp:posOffset>
                </wp:positionH>
                <wp:positionV relativeFrom="paragraph">
                  <wp:posOffset>291031</wp:posOffset>
                </wp:positionV>
                <wp:extent cx="1829435" cy="7620"/>
                <wp:effectExtent l="0" t="0" r="0" b="0"/>
                <wp:wrapTopAndBottom/>
                <wp:docPr id="8" name="Graphic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29435" cy="762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29435" h="7620">
                              <a:moveTo>
                                <a:pt x="1829054" y="0"/>
                              </a:moveTo>
                              <a:lnTo>
                                <a:pt x="0" y="0"/>
                              </a:lnTo>
                              <a:lnTo>
                                <a:pt x="0" y="7620"/>
                              </a:lnTo>
                              <a:lnTo>
                                <a:pt x="1829054" y="7620"/>
                              </a:lnTo>
                              <a:lnTo>
                                <a:pt x="18290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 xmlns:w16du="http://schemas.microsoft.com/office/word/2023/wordml/word16du">
            <w:pict>
              <v:shape w14:anchorId="4C370FC7" id="Graphic 8" o:spid="_x0000_s1026" style="position:absolute;margin-left:56.65pt;margin-top:22.9pt;width:144.05pt;height:.6pt;z-index:-25165414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29435,76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" path="m1829054,l,,,7620r1829054,l1829054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2615D780" w14:textId="77777777" w:rsidR="00BD07C1" w:rsidRPr="003A14E7" w:rsidRDefault="00BD07C1" w:rsidP="00BD07C1">
      <w:pPr>
        <w:spacing w:before="101"/>
        <w:ind w:left="213"/>
        <w:rPr>
          <w:rFonts w:ascii="Arial" w:hAnsi="Arial" w:cs="Arial"/>
        </w:rPr>
      </w:pPr>
      <w:r w:rsidRPr="003A14E7">
        <w:rPr>
          <w:rFonts w:ascii="Arial" w:hAnsi="Arial" w:cs="Arial"/>
          <w:vertAlign w:val="superscript"/>
        </w:rPr>
        <w:t>1</w:t>
      </w:r>
      <w:r w:rsidRPr="003A14E7">
        <w:rPr>
          <w:rFonts w:ascii="Arial" w:hAnsi="Arial" w:cs="Arial"/>
          <w:spacing w:val="-4"/>
        </w:rPr>
        <w:t xml:space="preserve"> </w:t>
      </w:r>
      <w:r w:rsidRPr="003A14E7">
        <w:rPr>
          <w:rFonts w:ascii="Arial" w:hAnsi="Arial" w:cs="Arial"/>
        </w:rPr>
        <w:t>Escluso</w:t>
      </w:r>
      <w:r w:rsidRPr="003A14E7">
        <w:rPr>
          <w:rFonts w:ascii="Arial" w:hAnsi="Arial" w:cs="Arial"/>
          <w:spacing w:val="-3"/>
        </w:rPr>
        <w:t xml:space="preserve"> </w:t>
      </w:r>
      <w:r w:rsidRPr="003A14E7">
        <w:rPr>
          <w:rFonts w:ascii="Arial" w:hAnsi="Arial" w:cs="Arial"/>
        </w:rPr>
        <w:t>in</w:t>
      </w:r>
      <w:r w:rsidRPr="003A14E7">
        <w:rPr>
          <w:rFonts w:ascii="Arial" w:hAnsi="Arial" w:cs="Arial"/>
          <w:spacing w:val="-4"/>
        </w:rPr>
        <w:t xml:space="preserve"> </w:t>
      </w:r>
      <w:r w:rsidRPr="003A14E7">
        <w:rPr>
          <w:rFonts w:ascii="Arial" w:hAnsi="Arial" w:cs="Arial"/>
        </w:rPr>
        <w:t>caso</w:t>
      </w:r>
      <w:r w:rsidRPr="003A14E7">
        <w:rPr>
          <w:rFonts w:ascii="Arial" w:hAnsi="Arial" w:cs="Arial"/>
          <w:spacing w:val="-2"/>
        </w:rPr>
        <w:t xml:space="preserve"> </w:t>
      </w:r>
      <w:r w:rsidRPr="003A14E7">
        <w:rPr>
          <w:rFonts w:ascii="Arial" w:hAnsi="Arial" w:cs="Arial"/>
        </w:rPr>
        <w:t>di</w:t>
      </w:r>
      <w:r w:rsidRPr="003A14E7">
        <w:rPr>
          <w:rFonts w:ascii="Arial" w:hAnsi="Arial" w:cs="Arial"/>
          <w:spacing w:val="-5"/>
        </w:rPr>
        <w:t xml:space="preserve"> </w:t>
      </w:r>
      <w:r w:rsidRPr="003A14E7">
        <w:rPr>
          <w:rFonts w:ascii="Arial" w:hAnsi="Arial" w:cs="Arial"/>
        </w:rPr>
        <w:t>firma</w:t>
      </w:r>
      <w:r w:rsidRPr="003A14E7">
        <w:rPr>
          <w:rFonts w:ascii="Arial" w:hAnsi="Arial" w:cs="Arial"/>
          <w:spacing w:val="-3"/>
        </w:rPr>
        <w:t xml:space="preserve"> </w:t>
      </w:r>
      <w:r w:rsidRPr="003A14E7">
        <w:rPr>
          <w:rFonts w:ascii="Arial" w:hAnsi="Arial" w:cs="Arial"/>
          <w:spacing w:val="-2"/>
        </w:rPr>
        <w:t>digitale</w:t>
      </w:r>
    </w:p>
    <w:p w14:paraId="33DAD066" w14:textId="3DBF273A" w:rsidR="006055B2" w:rsidRPr="003A14E7" w:rsidRDefault="00721D00" w:rsidP="00721D00">
      <w:pPr>
        <w:rPr>
          <w:rFonts w:ascii="Arial" w:hAnsi="Arial" w:cs="Arial"/>
        </w:rPr>
      </w:pPr>
      <w:r w:rsidRPr="003A14E7">
        <w:rPr>
          <w:rFonts w:ascii="Arial" w:hAnsi="Arial" w:cs="Arial"/>
          <w:b/>
        </w:rPr>
        <w:t xml:space="preserve">N.B. LE ISTANZE PERVENUTE INCOMPLETE NON FIRMATE E PRIVE DELLA COPIA DI UN DOCUMENTO DI RICONOSCIMENTO IN CORSO DI VALIDITA’ DEL RICHIEDENTE NON SARANNO PRESE IN CONSIDERAZIONE </w:t>
      </w:r>
    </w:p>
    <w:sectPr w:rsidR="006055B2" w:rsidRPr="003A14E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4C74A9" w14:textId="77777777" w:rsidR="00D57F4A" w:rsidRDefault="00D57F4A">
      <w:r>
        <w:separator/>
      </w:r>
    </w:p>
  </w:endnote>
  <w:endnote w:type="continuationSeparator" w:id="0">
    <w:p w14:paraId="6708C21A" w14:textId="77777777" w:rsidR="00D57F4A" w:rsidRDefault="00D57F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C28892" w14:textId="77777777" w:rsidR="00852623" w:rsidRDefault="000E08A4">
    <w:pPr>
      <w:pStyle w:val="Corpotesto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0CD69B11" wp14:editId="20078F2E">
              <wp:simplePos x="0" y="0"/>
              <wp:positionH relativeFrom="page">
                <wp:posOffset>6726935</wp:posOffset>
              </wp:positionH>
              <wp:positionV relativeFrom="page">
                <wp:posOffset>10062294</wp:posOffset>
              </wp:positionV>
              <wp:extent cx="165100" cy="194310"/>
              <wp:effectExtent l="0" t="0" r="0" b="0"/>
              <wp:wrapNone/>
              <wp:docPr id="1" name="Text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5100" cy="19431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3A4285D" w14:textId="77777777" w:rsidR="00852623" w:rsidRDefault="000E08A4">
                          <w:pPr>
                            <w:pStyle w:val="Corpotesto"/>
                            <w:spacing w:before="10"/>
                            <w:ind w:left="60"/>
                            <w:rPr>
                              <w:rFonts w:ascii="Times New Roman"/>
                            </w:rPr>
                          </w:pPr>
                          <w:r>
                            <w:rPr>
                              <w:rFonts w:ascii="Times New Roman"/>
                              <w:spacing w:val="-10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spacing w:val="-10"/>
                            </w:rPr>
                            <w:instrText xml:space="preserve"> PAGE </w:instrText>
                          </w:r>
                          <w:r>
                            <w:rPr>
                              <w:rFonts w:ascii="Times New Roman"/>
                              <w:spacing w:val="-10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spacing w:val="-10"/>
                            </w:rPr>
                            <w:t>6</w:t>
                          </w:r>
                          <w:r>
                            <w:rPr>
                              <w:rFonts w:ascii="Times New Roman"/>
                              <w:spacing w:val="-10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 xmlns:w16du="http://schemas.microsoft.com/office/word/2023/wordml/word16du">
          <w:pict>
            <v:shapetype w14:anchorId="0CD69B11" id="_x0000_t202" coordsize="21600,21600" o:spt="202" path="m,l,21600r21600,l21600,xe">
              <v:stroke joinstyle="miter"/>
              <v:path gradientshapeok="t" o:connecttype="rect"/>
            </v:shapetype>
            <v:shape id="Textbox 1" o:spid="_x0000_s1027" type="#_x0000_t202" style="position:absolute;margin-left:529.7pt;margin-top:792.3pt;width:13pt;height:15.3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" filled="f" stroked="f">
              <v:textbox inset="0,0,0,0">
                <w:txbxContent>
                  <w:p w14:paraId="23A4285D" w14:textId="77777777" w:rsidR="00000000" w:rsidRDefault="00000000">
                    <w:pPr>
                      <w:pStyle w:val="Corpotesto"/>
                      <w:spacing w:before="10"/>
                      <w:ind w:left="60"/>
                      <w:rPr>
                        <w:rFonts w:ascii="Times New Roman"/>
                      </w:rPr>
                    </w:pPr>
                    <w:r>
                      <w:rPr>
                        <w:rFonts w:ascii="Times New Roman"/>
                        <w:spacing w:val="-10"/>
                      </w:rPr>
                      <w:fldChar w:fldCharType="begin"/>
                    </w:r>
                    <w:r>
                      <w:rPr>
                        <w:rFonts w:ascii="Times New Roman"/>
                        <w:spacing w:val="-10"/>
                      </w:rPr>
                      <w:instrText xml:space="preserve"> PAGE </w:instrText>
                    </w:r>
                    <w:r>
                      <w:rPr>
                        <w:rFonts w:ascii="Times New Roman"/>
                        <w:spacing w:val="-10"/>
                      </w:rPr>
                      <w:fldChar w:fldCharType="separate"/>
                    </w:r>
                    <w:r>
                      <w:rPr>
                        <w:rFonts w:ascii="Times New Roman"/>
                        <w:spacing w:val="-10"/>
                      </w:rPr>
                      <w:t>6</w:t>
                    </w:r>
                    <w:r>
                      <w:rPr>
                        <w:rFonts w:ascii="Times New Roman"/>
                        <w:spacing w:val="-10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404965" w14:textId="77777777" w:rsidR="00D57F4A" w:rsidRDefault="00D57F4A">
      <w:r>
        <w:separator/>
      </w:r>
    </w:p>
  </w:footnote>
  <w:footnote w:type="continuationSeparator" w:id="0">
    <w:p w14:paraId="7BB6C241" w14:textId="77777777" w:rsidR="00D57F4A" w:rsidRDefault="00D57F4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F731634"/>
    <w:multiLevelType w:val="hybridMultilevel"/>
    <w:tmpl w:val="187EFB48"/>
    <w:lvl w:ilvl="0" w:tplc="8AAC8C02">
      <w:numFmt w:val="bullet"/>
      <w:lvlText w:val=""/>
      <w:lvlJc w:val="left"/>
      <w:pPr>
        <w:ind w:left="573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CAAA56A4">
      <w:numFmt w:val="bullet"/>
      <w:lvlText w:val="•"/>
      <w:lvlJc w:val="left"/>
      <w:pPr>
        <w:ind w:left="1522" w:hanging="360"/>
      </w:pPr>
      <w:rPr>
        <w:rFonts w:hint="default"/>
        <w:lang w:val="it-IT" w:eastAsia="en-US" w:bidi="ar-SA"/>
      </w:rPr>
    </w:lvl>
    <w:lvl w:ilvl="2" w:tplc="434E58F6">
      <w:numFmt w:val="bullet"/>
      <w:lvlText w:val="•"/>
      <w:lvlJc w:val="left"/>
      <w:pPr>
        <w:ind w:left="2465" w:hanging="360"/>
      </w:pPr>
      <w:rPr>
        <w:rFonts w:hint="default"/>
        <w:lang w:val="it-IT" w:eastAsia="en-US" w:bidi="ar-SA"/>
      </w:rPr>
    </w:lvl>
    <w:lvl w:ilvl="3" w:tplc="376202BA">
      <w:numFmt w:val="bullet"/>
      <w:lvlText w:val="•"/>
      <w:lvlJc w:val="left"/>
      <w:pPr>
        <w:ind w:left="3407" w:hanging="360"/>
      </w:pPr>
      <w:rPr>
        <w:rFonts w:hint="default"/>
        <w:lang w:val="it-IT" w:eastAsia="en-US" w:bidi="ar-SA"/>
      </w:rPr>
    </w:lvl>
    <w:lvl w:ilvl="4" w:tplc="DB6405AC">
      <w:numFmt w:val="bullet"/>
      <w:lvlText w:val="•"/>
      <w:lvlJc w:val="left"/>
      <w:pPr>
        <w:ind w:left="4350" w:hanging="360"/>
      </w:pPr>
      <w:rPr>
        <w:rFonts w:hint="default"/>
        <w:lang w:val="it-IT" w:eastAsia="en-US" w:bidi="ar-SA"/>
      </w:rPr>
    </w:lvl>
    <w:lvl w:ilvl="5" w:tplc="1736C9EC">
      <w:numFmt w:val="bullet"/>
      <w:lvlText w:val="•"/>
      <w:lvlJc w:val="left"/>
      <w:pPr>
        <w:ind w:left="5293" w:hanging="360"/>
      </w:pPr>
      <w:rPr>
        <w:rFonts w:hint="default"/>
        <w:lang w:val="it-IT" w:eastAsia="en-US" w:bidi="ar-SA"/>
      </w:rPr>
    </w:lvl>
    <w:lvl w:ilvl="6" w:tplc="FF52AC5E">
      <w:numFmt w:val="bullet"/>
      <w:lvlText w:val="•"/>
      <w:lvlJc w:val="left"/>
      <w:pPr>
        <w:ind w:left="6235" w:hanging="360"/>
      </w:pPr>
      <w:rPr>
        <w:rFonts w:hint="default"/>
        <w:lang w:val="it-IT" w:eastAsia="en-US" w:bidi="ar-SA"/>
      </w:rPr>
    </w:lvl>
    <w:lvl w:ilvl="7" w:tplc="22B6FBB2">
      <w:numFmt w:val="bullet"/>
      <w:lvlText w:val="•"/>
      <w:lvlJc w:val="left"/>
      <w:pPr>
        <w:ind w:left="7178" w:hanging="360"/>
      </w:pPr>
      <w:rPr>
        <w:rFonts w:hint="default"/>
        <w:lang w:val="it-IT" w:eastAsia="en-US" w:bidi="ar-SA"/>
      </w:rPr>
    </w:lvl>
    <w:lvl w:ilvl="8" w:tplc="6F5A6838">
      <w:numFmt w:val="bullet"/>
      <w:lvlText w:val="•"/>
      <w:lvlJc w:val="left"/>
      <w:pPr>
        <w:ind w:left="8121" w:hanging="360"/>
      </w:pPr>
      <w:rPr>
        <w:rFonts w:hint="default"/>
        <w:lang w:val="it-IT" w:eastAsia="en-US" w:bidi="ar-SA"/>
      </w:rPr>
    </w:lvl>
  </w:abstractNum>
  <w:abstractNum w:abstractNumId="1" w15:restartNumberingAfterBreak="0">
    <w:nsid w:val="65170188"/>
    <w:multiLevelType w:val="hybridMultilevel"/>
    <w:tmpl w:val="AC28F1B0"/>
    <w:lvl w:ilvl="0" w:tplc="096488D4">
      <w:start w:val="2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4832E2"/>
    <w:multiLevelType w:val="hybridMultilevel"/>
    <w:tmpl w:val="8E3C0006"/>
    <w:lvl w:ilvl="0" w:tplc="31DE7C0A">
      <w:start w:val="1"/>
      <w:numFmt w:val="decimal"/>
      <w:lvlText w:val="%1."/>
      <w:lvlJc w:val="left"/>
      <w:pPr>
        <w:ind w:left="573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1" w:tplc="2C1A25EC">
      <w:numFmt w:val="bullet"/>
      <w:lvlText w:val=""/>
      <w:lvlJc w:val="left"/>
      <w:pPr>
        <w:ind w:left="933" w:hanging="34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it-IT" w:eastAsia="en-US" w:bidi="ar-SA"/>
      </w:rPr>
    </w:lvl>
    <w:lvl w:ilvl="2" w:tplc="4BDCBE3E">
      <w:numFmt w:val="bullet"/>
      <w:lvlText w:val="•"/>
      <w:lvlJc w:val="left"/>
      <w:pPr>
        <w:ind w:left="1947" w:hanging="348"/>
      </w:pPr>
      <w:rPr>
        <w:rFonts w:hint="default"/>
        <w:lang w:val="it-IT" w:eastAsia="en-US" w:bidi="ar-SA"/>
      </w:rPr>
    </w:lvl>
    <w:lvl w:ilvl="3" w:tplc="C11AA9B4">
      <w:numFmt w:val="bullet"/>
      <w:lvlText w:val="•"/>
      <w:lvlJc w:val="left"/>
      <w:pPr>
        <w:ind w:left="2954" w:hanging="348"/>
      </w:pPr>
      <w:rPr>
        <w:rFonts w:hint="default"/>
        <w:lang w:val="it-IT" w:eastAsia="en-US" w:bidi="ar-SA"/>
      </w:rPr>
    </w:lvl>
    <w:lvl w:ilvl="4" w:tplc="CD70E278">
      <w:numFmt w:val="bullet"/>
      <w:lvlText w:val="•"/>
      <w:lvlJc w:val="left"/>
      <w:pPr>
        <w:ind w:left="3962" w:hanging="348"/>
      </w:pPr>
      <w:rPr>
        <w:rFonts w:hint="default"/>
        <w:lang w:val="it-IT" w:eastAsia="en-US" w:bidi="ar-SA"/>
      </w:rPr>
    </w:lvl>
    <w:lvl w:ilvl="5" w:tplc="934899FE">
      <w:numFmt w:val="bullet"/>
      <w:lvlText w:val="•"/>
      <w:lvlJc w:val="left"/>
      <w:pPr>
        <w:ind w:left="4969" w:hanging="348"/>
      </w:pPr>
      <w:rPr>
        <w:rFonts w:hint="default"/>
        <w:lang w:val="it-IT" w:eastAsia="en-US" w:bidi="ar-SA"/>
      </w:rPr>
    </w:lvl>
    <w:lvl w:ilvl="6" w:tplc="48D43924">
      <w:numFmt w:val="bullet"/>
      <w:lvlText w:val="•"/>
      <w:lvlJc w:val="left"/>
      <w:pPr>
        <w:ind w:left="5976" w:hanging="348"/>
      </w:pPr>
      <w:rPr>
        <w:rFonts w:hint="default"/>
        <w:lang w:val="it-IT" w:eastAsia="en-US" w:bidi="ar-SA"/>
      </w:rPr>
    </w:lvl>
    <w:lvl w:ilvl="7" w:tplc="670A6ED0">
      <w:numFmt w:val="bullet"/>
      <w:lvlText w:val="•"/>
      <w:lvlJc w:val="left"/>
      <w:pPr>
        <w:ind w:left="6984" w:hanging="348"/>
      </w:pPr>
      <w:rPr>
        <w:rFonts w:hint="default"/>
        <w:lang w:val="it-IT" w:eastAsia="en-US" w:bidi="ar-SA"/>
      </w:rPr>
    </w:lvl>
    <w:lvl w:ilvl="8" w:tplc="8ED4DFB8">
      <w:numFmt w:val="bullet"/>
      <w:lvlText w:val="•"/>
      <w:lvlJc w:val="left"/>
      <w:pPr>
        <w:ind w:left="7991" w:hanging="348"/>
      </w:pPr>
      <w:rPr>
        <w:rFonts w:hint="default"/>
        <w:lang w:val="it-IT" w:eastAsia="en-US" w:bidi="ar-SA"/>
      </w:rPr>
    </w:lvl>
  </w:abstractNum>
  <w:num w:numId="1" w16cid:durableId="65346865">
    <w:abstractNumId w:val="0"/>
  </w:num>
  <w:num w:numId="2" w16cid:durableId="1795126376">
    <w:abstractNumId w:val="2"/>
  </w:num>
  <w:num w:numId="3" w16cid:durableId="20198852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07C1"/>
    <w:rsid w:val="000979EA"/>
    <w:rsid w:val="000E08A4"/>
    <w:rsid w:val="003A14E7"/>
    <w:rsid w:val="003C24AD"/>
    <w:rsid w:val="006055B2"/>
    <w:rsid w:val="00721D00"/>
    <w:rsid w:val="007A3E48"/>
    <w:rsid w:val="00852623"/>
    <w:rsid w:val="00A71A07"/>
    <w:rsid w:val="00B0751D"/>
    <w:rsid w:val="00BD07C1"/>
    <w:rsid w:val="00D57F4A"/>
    <w:rsid w:val="00F65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70481C"/>
  <w15:chartTrackingRefBased/>
  <w15:docId w15:val="{70FBE4BA-8E11-4D72-90EB-C3D9E9F423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D07C1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kern w:val="0"/>
      <w14:ligatures w14:val="none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BD07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BD07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BD07C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BD07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BD07C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BD07C1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BD07C1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BD07C1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BD07C1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BD07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BD07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BD07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BD07C1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BD07C1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BD07C1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BD07C1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BD07C1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BD07C1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BD07C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BD07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BD07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BD07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BD07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BD07C1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BD07C1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BD07C1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BD07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BD07C1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BD07C1"/>
    <w:rPr>
      <w:b/>
      <w:bCs/>
      <w:smallCaps/>
      <w:color w:val="0F4761" w:themeColor="accent1" w:themeShade="BF"/>
      <w:spacing w:val="5"/>
    </w:rPr>
  </w:style>
  <w:style w:type="paragraph" w:styleId="Corpotesto">
    <w:name w:val="Body Text"/>
    <w:basedOn w:val="Normale"/>
    <w:link w:val="CorpotestoCarattere"/>
    <w:uiPriority w:val="1"/>
    <w:qFormat/>
    <w:rsid w:val="00BD07C1"/>
    <w:rPr>
      <w:sz w:val="24"/>
      <w:szCs w:val="24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BD07C1"/>
    <w:rPr>
      <w:rFonts w:ascii="Arial MT" w:eastAsia="Arial MT" w:hAnsi="Arial MT" w:cs="Arial MT"/>
      <w:kern w:val="0"/>
      <w:sz w:val="24"/>
      <w:szCs w:val="24"/>
      <w14:ligatures w14:val="none"/>
    </w:rPr>
  </w:style>
  <w:style w:type="character" w:styleId="Collegamentoipertestuale">
    <w:name w:val="Hyperlink"/>
    <w:basedOn w:val="Carpredefinitoparagrafo"/>
    <w:uiPriority w:val="99"/>
    <w:unhideWhenUsed/>
    <w:rsid w:val="00BD07C1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prot.cgm.bari@giustiziacert.it" TargetMode="External"/><Relationship Id="rId12" Type="http://schemas.openxmlformats.org/officeDocument/2006/relationships/hyperlink" Target="https://www.bosettiegatti.eu/info/norme/statali/codicepenale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bosettiegatti.eu/info/norme/statali/codicepenale.htm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www.bosettiegatti.eu/info/norme/statali/codicepenale.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bosettiegatti.eu/info/norme/statali/codicepenale.htm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1503</Words>
  <Characters>8569</Characters>
  <Application>Microsoft Office Word</Application>
  <DocSecurity>0</DocSecurity>
  <Lines>71</Lines>
  <Paragraphs>20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Staff L.E.SVI.L.</dc:creator>
  <cp:keywords/>
  <dc:description/>
  <cp:lastModifiedBy>Uriele Coacci</cp:lastModifiedBy>
  <cp:revision>2</cp:revision>
  <cp:lastPrinted>2025-01-14T12:16:00Z</cp:lastPrinted>
  <dcterms:created xsi:type="dcterms:W3CDTF">2025-01-21T13:18:00Z</dcterms:created>
  <dcterms:modified xsi:type="dcterms:W3CDTF">2025-01-21T13:18:00Z</dcterms:modified>
</cp:coreProperties>
</file>